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7346A" w:rsidRPr="00C40817" w:rsidRDefault="00B90CD4" w:rsidP="00136C9C">
      <w:pPr>
        <w:jc w:val="center"/>
        <w:rPr>
          <w:i/>
          <w:sz w:val="32"/>
          <w:szCs w:val="32"/>
        </w:rPr>
      </w:pPr>
      <w:r w:rsidRPr="00C40817">
        <w:rPr>
          <w:rFonts w:hint="eastAsia"/>
          <w:i/>
          <w:sz w:val="32"/>
          <w:szCs w:val="32"/>
        </w:rPr>
        <w:t>A.T.R</w:t>
      </w:r>
      <w:r w:rsidRPr="00C40817">
        <w:rPr>
          <w:rFonts w:hint="eastAsia"/>
          <w:i/>
          <w:sz w:val="32"/>
          <w:szCs w:val="32"/>
        </w:rPr>
        <w:t>－</w:t>
      </w:r>
      <w:r w:rsidR="003E7664">
        <w:rPr>
          <w:rFonts w:hint="eastAsia"/>
          <w:i/>
          <w:sz w:val="32"/>
          <w:szCs w:val="32"/>
        </w:rPr>
        <w:t>News</w:t>
      </w:r>
      <w:r w:rsidR="00136C9C">
        <w:rPr>
          <w:rFonts w:hint="eastAsia"/>
          <w:i/>
          <w:sz w:val="32"/>
          <w:szCs w:val="32"/>
        </w:rPr>
        <w:t xml:space="preserve">　　</w:t>
      </w:r>
      <w:r w:rsidR="00ED7603">
        <w:rPr>
          <w:rFonts w:hint="eastAsia"/>
          <w:b/>
          <w:i/>
          <w:sz w:val="32"/>
          <w:szCs w:val="32"/>
        </w:rPr>
        <w:t>6</w:t>
      </w:r>
      <w:r w:rsidR="00136C9C" w:rsidRPr="00136C9C">
        <w:rPr>
          <w:rFonts w:hint="eastAsia"/>
          <w:b/>
          <w:i/>
          <w:sz w:val="32"/>
          <w:szCs w:val="32"/>
        </w:rPr>
        <w:t>月号</w:t>
      </w:r>
    </w:p>
    <w:p w:rsidR="002D7DB3" w:rsidRPr="009307B2" w:rsidRDefault="00632F47">
      <w:pPr>
        <w:rPr>
          <w:b/>
          <w:i/>
          <w:sz w:val="24"/>
          <w:szCs w:val="24"/>
        </w:rPr>
      </w:pPr>
      <w:r w:rsidRPr="009307B2">
        <w:rPr>
          <w:rFonts w:hint="eastAsia"/>
          <w:b/>
          <w:i/>
          <w:sz w:val="24"/>
          <w:szCs w:val="24"/>
        </w:rPr>
        <w:t>◆</w:t>
      </w:r>
      <w:r w:rsidR="00B90CD4" w:rsidRPr="009307B2">
        <w:rPr>
          <w:rFonts w:hint="eastAsia"/>
          <w:b/>
          <w:i/>
          <w:sz w:val="24"/>
          <w:szCs w:val="24"/>
        </w:rPr>
        <w:t>今月の</w:t>
      </w:r>
      <w:r w:rsidR="00F9594D" w:rsidRPr="009307B2">
        <w:rPr>
          <w:rFonts w:hint="eastAsia"/>
          <w:b/>
          <w:i/>
          <w:sz w:val="24"/>
          <w:szCs w:val="24"/>
        </w:rPr>
        <w:t>お知らせ</w:t>
      </w:r>
      <w:r w:rsidRPr="009307B2">
        <w:rPr>
          <w:rFonts w:hint="eastAsia"/>
          <w:b/>
          <w:i/>
          <w:sz w:val="24"/>
          <w:szCs w:val="24"/>
        </w:rPr>
        <w:t>◆</w:t>
      </w:r>
    </w:p>
    <w:p w:rsidR="00ED7603" w:rsidRPr="00ED7603" w:rsidRDefault="00EF5737" w:rsidP="00ED7603">
      <w:pPr>
        <w:jc w:val="center"/>
        <w:rPr>
          <w:b/>
          <w:i/>
          <w:color w:val="FF0000"/>
          <w:sz w:val="22"/>
        </w:rPr>
      </w:pPr>
      <w:r>
        <w:rPr>
          <w:rFonts w:hint="eastAsia"/>
          <w:b/>
          <w:i/>
          <w:color w:val="FF0000"/>
          <w:sz w:val="22"/>
        </w:rPr>
        <w:t>ガンバレ、日本農業キャンペーン</w:t>
      </w:r>
    </w:p>
    <w:p w:rsidR="004A66FD" w:rsidRDefault="00ED7603" w:rsidP="00ED7603">
      <w:pPr>
        <w:jc w:val="left"/>
        <w:rPr>
          <w:sz w:val="22"/>
        </w:rPr>
      </w:pPr>
      <w:r w:rsidRPr="00D64C4C">
        <w:rPr>
          <w:rFonts w:hint="eastAsia"/>
          <w:b/>
          <w:noProof/>
          <w:sz w:val="22"/>
        </w:rPr>
        <w:t>キャンペーン期間：</w:t>
      </w:r>
      <w:r w:rsidRPr="00D64C4C">
        <w:rPr>
          <w:rFonts w:hint="eastAsia"/>
          <w:b/>
          <w:noProof/>
          <w:sz w:val="22"/>
        </w:rPr>
        <w:t>2011</w:t>
      </w:r>
      <w:r w:rsidRPr="00D64C4C">
        <w:rPr>
          <w:rFonts w:hint="eastAsia"/>
          <w:b/>
          <w:noProof/>
          <w:sz w:val="22"/>
        </w:rPr>
        <w:t>年</w:t>
      </w:r>
      <w:r w:rsidRPr="00D64C4C">
        <w:rPr>
          <w:rFonts w:hint="eastAsia"/>
          <w:b/>
          <w:noProof/>
          <w:sz w:val="22"/>
        </w:rPr>
        <w:t>5</w:t>
      </w:r>
      <w:r w:rsidRPr="00D64C4C">
        <w:rPr>
          <w:rFonts w:hint="eastAsia"/>
          <w:b/>
          <w:noProof/>
          <w:sz w:val="22"/>
        </w:rPr>
        <w:t>月～</w:t>
      </w:r>
      <w:r w:rsidRPr="00D64C4C">
        <w:rPr>
          <w:rFonts w:hint="eastAsia"/>
          <w:b/>
          <w:noProof/>
          <w:sz w:val="22"/>
        </w:rPr>
        <w:t>7</w:t>
      </w:r>
      <w:r w:rsidRPr="00D64C4C">
        <w:rPr>
          <w:rFonts w:hint="eastAsia"/>
          <w:b/>
          <w:noProof/>
          <w:sz w:val="22"/>
        </w:rPr>
        <w:t>月まで　都合にて途中で終了もあります。</w:t>
      </w:r>
    </w:p>
    <w:p w:rsidR="00F71C31" w:rsidRPr="00870245" w:rsidRDefault="004A66FD" w:rsidP="004A66FD">
      <w:pPr>
        <w:jc w:val="left"/>
        <w:rPr>
          <w:b/>
          <w:i/>
          <w:color w:val="FF0000"/>
          <w:sz w:val="22"/>
        </w:rPr>
      </w:pPr>
      <w:r w:rsidRPr="008E582E">
        <w:rPr>
          <w:rFonts w:hint="eastAsia"/>
          <w:b/>
          <w:i/>
          <w:color w:val="0070C0"/>
          <w:sz w:val="22"/>
        </w:rPr>
        <w:t>送料</w:t>
      </w:r>
      <w:r w:rsidR="00F46A04" w:rsidRPr="008E582E">
        <w:rPr>
          <w:rFonts w:hint="eastAsia"/>
          <w:b/>
          <w:i/>
          <w:color w:val="0070C0"/>
          <w:sz w:val="22"/>
        </w:rPr>
        <w:t>が</w:t>
      </w:r>
      <w:r w:rsidRPr="008E582E">
        <w:rPr>
          <w:rFonts w:hint="eastAsia"/>
          <w:b/>
          <w:i/>
          <w:color w:val="0070C0"/>
          <w:sz w:val="22"/>
        </w:rPr>
        <w:t>無料になる商品</w:t>
      </w:r>
    </w:p>
    <w:p w:rsidR="004A66FD" w:rsidRPr="00870245" w:rsidRDefault="004A66FD" w:rsidP="00870245">
      <w:pPr>
        <w:ind w:firstLineChars="100" w:firstLine="221"/>
        <w:jc w:val="left"/>
        <w:rPr>
          <w:b/>
          <w:sz w:val="22"/>
        </w:rPr>
      </w:pPr>
      <w:r w:rsidRPr="00870245">
        <w:rPr>
          <w:rFonts w:hint="eastAsia"/>
          <w:b/>
          <w:sz w:val="22"/>
        </w:rPr>
        <w:t xml:space="preserve">トランスフィックス　遮光材　</w:t>
      </w:r>
      <w:r w:rsidRPr="00870245">
        <w:rPr>
          <w:rFonts w:hint="eastAsia"/>
          <w:b/>
          <w:sz w:val="22"/>
        </w:rPr>
        <w:t>15</w:t>
      </w:r>
      <w:r w:rsidRPr="00870245">
        <w:rPr>
          <w:rFonts w:hint="eastAsia"/>
          <w:b/>
          <w:sz w:val="22"/>
        </w:rPr>
        <w:t xml:space="preserve">Ｌ　　　</w:t>
      </w:r>
      <w:r w:rsidRPr="00870245">
        <w:rPr>
          <w:rFonts w:hint="eastAsia"/>
          <w:b/>
          <w:sz w:val="22"/>
        </w:rPr>
        <w:t xml:space="preserve"> \14,500      </w:t>
      </w:r>
      <w:r w:rsidR="00ED7603">
        <w:rPr>
          <w:rFonts w:hint="eastAsia"/>
          <w:b/>
          <w:sz w:val="22"/>
        </w:rPr>
        <w:t xml:space="preserve"> </w:t>
      </w:r>
      <w:r w:rsidRPr="00870245">
        <w:rPr>
          <w:rFonts w:hint="eastAsia"/>
          <w:b/>
          <w:sz w:val="22"/>
        </w:rPr>
        <w:t>即納</w:t>
      </w:r>
    </w:p>
    <w:p w:rsidR="009234CF" w:rsidRPr="00870245" w:rsidRDefault="004A66FD" w:rsidP="004A66FD">
      <w:pPr>
        <w:jc w:val="left"/>
        <w:rPr>
          <w:b/>
          <w:sz w:val="22"/>
        </w:rPr>
      </w:pPr>
      <w:r w:rsidRPr="00870245">
        <w:rPr>
          <w:rFonts w:hint="eastAsia"/>
          <w:b/>
          <w:i/>
          <w:sz w:val="22"/>
        </w:rPr>
        <w:t xml:space="preserve">　</w:t>
      </w:r>
      <w:r w:rsidRPr="00870245">
        <w:rPr>
          <w:rFonts w:hint="eastAsia"/>
          <w:b/>
          <w:sz w:val="22"/>
        </w:rPr>
        <w:t xml:space="preserve">トラップテープ　黄色　</w:t>
      </w:r>
      <w:r w:rsidRPr="00870245">
        <w:rPr>
          <w:rFonts w:hint="eastAsia"/>
          <w:b/>
          <w:sz w:val="22"/>
        </w:rPr>
        <w:t>15cmx450</w:t>
      </w:r>
      <w:r w:rsidR="00D81491" w:rsidRPr="00870245">
        <w:rPr>
          <w:rFonts w:hint="eastAsia"/>
          <w:b/>
          <w:sz w:val="22"/>
        </w:rPr>
        <w:t>m</w:t>
      </w:r>
      <w:r w:rsidR="00D81491" w:rsidRPr="00870245">
        <w:rPr>
          <w:rFonts w:hint="eastAsia"/>
          <w:b/>
          <w:sz w:val="22"/>
        </w:rPr>
        <w:t xml:space="preserve">巻　　</w:t>
      </w:r>
      <w:r w:rsidR="00D81491" w:rsidRPr="00870245">
        <w:rPr>
          <w:rFonts w:hint="eastAsia"/>
          <w:b/>
          <w:sz w:val="22"/>
        </w:rPr>
        <w:t>\18,500</w:t>
      </w:r>
      <w:r w:rsidRPr="00870245">
        <w:rPr>
          <w:rFonts w:hint="eastAsia"/>
          <w:b/>
          <w:sz w:val="22"/>
        </w:rPr>
        <w:t xml:space="preserve">　　</w:t>
      </w:r>
      <w:r w:rsidR="00ED7603">
        <w:rPr>
          <w:rFonts w:hint="eastAsia"/>
          <w:b/>
          <w:sz w:val="22"/>
        </w:rPr>
        <w:t xml:space="preserve">　</w:t>
      </w:r>
      <w:r w:rsidR="00ED7603">
        <w:rPr>
          <w:rFonts w:hint="eastAsia"/>
          <w:b/>
          <w:sz w:val="22"/>
        </w:rPr>
        <w:t xml:space="preserve"> </w:t>
      </w:r>
      <w:r w:rsidR="00ED7603">
        <w:rPr>
          <w:rFonts w:hint="eastAsia"/>
          <w:b/>
          <w:sz w:val="22"/>
        </w:rPr>
        <w:t>即納</w:t>
      </w:r>
    </w:p>
    <w:p w:rsidR="004A66FD" w:rsidRPr="00870245" w:rsidRDefault="004A66FD" w:rsidP="00F71C31">
      <w:pPr>
        <w:jc w:val="left"/>
        <w:rPr>
          <w:b/>
          <w:noProof/>
          <w:sz w:val="22"/>
        </w:rPr>
      </w:pPr>
      <w:r w:rsidRPr="00870245">
        <w:rPr>
          <w:rFonts w:hint="eastAsia"/>
          <w:b/>
          <w:noProof/>
          <w:color w:val="0070C0"/>
          <w:sz w:val="22"/>
        </w:rPr>
        <w:t xml:space="preserve">　</w:t>
      </w:r>
      <w:r w:rsidRPr="00870245">
        <w:rPr>
          <w:rFonts w:hint="eastAsia"/>
          <w:b/>
          <w:noProof/>
          <w:sz w:val="22"/>
        </w:rPr>
        <w:t>トマトクリップ　φ</w:t>
      </w:r>
      <w:r w:rsidRPr="00870245">
        <w:rPr>
          <w:rFonts w:hint="eastAsia"/>
          <w:b/>
          <w:noProof/>
          <w:sz w:val="22"/>
        </w:rPr>
        <w:t>20</w:t>
      </w:r>
      <w:r w:rsidRPr="00870245">
        <w:rPr>
          <w:rFonts w:hint="eastAsia"/>
          <w:b/>
          <w:noProof/>
          <w:sz w:val="22"/>
        </w:rPr>
        <w:t xml:space="preserve">ｍｍ　</w:t>
      </w:r>
      <w:r w:rsidRPr="00870245">
        <w:rPr>
          <w:rFonts w:hint="eastAsia"/>
          <w:b/>
          <w:noProof/>
          <w:sz w:val="22"/>
        </w:rPr>
        <w:t>6000</w:t>
      </w:r>
      <w:r w:rsidRPr="00870245">
        <w:rPr>
          <w:rFonts w:hint="eastAsia"/>
          <w:b/>
          <w:noProof/>
          <w:sz w:val="22"/>
        </w:rPr>
        <w:t>個</w:t>
      </w:r>
      <w:r w:rsidRPr="00870245">
        <w:rPr>
          <w:rFonts w:hint="eastAsia"/>
          <w:b/>
          <w:noProof/>
          <w:sz w:val="22"/>
        </w:rPr>
        <w:t>/</w:t>
      </w:r>
      <w:r w:rsidRPr="00870245">
        <w:rPr>
          <w:rFonts w:hint="eastAsia"/>
          <w:b/>
          <w:noProof/>
          <w:sz w:val="22"/>
        </w:rPr>
        <w:t xml:space="preserve">箱　</w:t>
      </w:r>
      <w:r w:rsidR="00743E85">
        <w:rPr>
          <w:rFonts w:hint="eastAsia"/>
          <w:b/>
          <w:noProof/>
          <w:sz w:val="22"/>
        </w:rPr>
        <w:t xml:space="preserve">  \9,000    7</w:t>
      </w:r>
      <w:r w:rsidRPr="00870245">
        <w:rPr>
          <w:rFonts w:hint="eastAsia"/>
          <w:b/>
          <w:noProof/>
          <w:sz w:val="22"/>
        </w:rPr>
        <w:t>月</w:t>
      </w:r>
      <w:r w:rsidR="00743E85">
        <w:rPr>
          <w:rFonts w:hint="eastAsia"/>
          <w:b/>
          <w:noProof/>
          <w:sz w:val="22"/>
        </w:rPr>
        <w:t>上旬</w:t>
      </w:r>
      <w:r w:rsidRPr="00870245">
        <w:rPr>
          <w:rFonts w:hint="eastAsia"/>
          <w:b/>
          <w:noProof/>
          <w:sz w:val="22"/>
        </w:rPr>
        <w:t>入荷予定</w:t>
      </w:r>
    </w:p>
    <w:p w:rsidR="004A66FD" w:rsidRPr="00870245" w:rsidRDefault="004A66FD" w:rsidP="00F71C31">
      <w:pPr>
        <w:jc w:val="left"/>
        <w:rPr>
          <w:b/>
          <w:noProof/>
          <w:sz w:val="22"/>
        </w:rPr>
      </w:pPr>
      <w:r w:rsidRPr="00870245">
        <w:rPr>
          <w:rFonts w:hint="eastAsia"/>
          <w:b/>
          <w:noProof/>
          <w:sz w:val="22"/>
        </w:rPr>
        <w:t xml:space="preserve">  </w:t>
      </w:r>
      <w:r w:rsidRPr="00870245">
        <w:rPr>
          <w:rFonts w:hint="eastAsia"/>
          <w:b/>
          <w:noProof/>
          <w:sz w:val="22"/>
        </w:rPr>
        <w:t>トマトクリップ　φ</w:t>
      </w:r>
      <w:r w:rsidRPr="00870245">
        <w:rPr>
          <w:rFonts w:hint="eastAsia"/>
          <w:b/>
          <w:noProof/>
          <w:sz w:val="22"/>
        </w:rPr>
        <w:t>25</w:t>
      </w:r>
      <w:r w:rsidRPr="00870245">
        <w:rPr>
          <w:rFonts w:hint="eastAsia"/>
          <w:b/>
          <w:noProof/>
          <w:sz w:val="22"/>
        </w:rPr>
        <w:t xml:space="preserve">ｍｍ　</w:t>
      </w:r>
      <w:r w:rsidRPr="00870245">
        <w:rPr>
          <w:rFonts w:hint="eastAsia"/>
          <w:b/>
          <w:noProof/>
          <w:sz w:val="22"/>
        </w:rPr>
        <w:t>6000</w:t>
      </w:r>
      <w:r w:rsidRPr="00870245">
        <w:rPr>
          <w:rFonts w:hint="eastAsia"/>
          <w:b/>
          <w:noProof/>
          <w:sz w:val="22"/>
        </w:rPr>
        <w:t>個</w:t>
      </w:r>
      <w:r w:rsidRPr="00870245">
        <w:rPr>
          <w:rFonts w:hint="eastAsia"/>
          <w:b/>
          <w:noProof/>
          <w:sz w:val="22"/>
        </w:rPr>
        <w:t>/</w:t>
      </w:r>
      <w:r w:rsidRPr="00870245">
        <w:rPr>
          <w:rFonts w:hint="eastAsia"/>
          <w:b/>
          <w:noProof/>
          <w:sz w:val="22"/>
        </w:rPr>
        <w:t xml:space="preserve">箱　</w:t>
      </w:r>
      <w:r w:rsidRPr="00870245">
        <w:rPr>
          <w:rFonts w:hint="eastAsia"/>
          <w:b/>
          <w:noProof/>
          <w:sz w:val="22"/>
        </w:rPr>
        <w:t xml:space="preserve">  \9,000</w:t>
      </w:r>
      <w:r w:rsidRPr="00870245">
        <w:rPr>
          <w:rFonts w:hint="eastAsia"/>
          <w:b/>
          <w:noProof/>
          <w:sz w:val="22"/>
        </w:rPr>
        <w:t xml:space="preserve">　　</w:t>
      </w:r>
      <w:r w:rsidR="00743E85">
        <w:rPr>
          <w:rFonts w:hint="eastAsia"/>
          <w:b/>
          <w:noProof/>
          <w:sz w:val="22"/>
        </w:rPr>
        <w:t>7</w:t>
      </w:r>
      <w:r w:rsidRPr="00870245">
        <w:rPr>
          <w:rFonts w:hint="eastAsia"/>
          <w:b/>
          <w:noProof/>
          <w:sz w:val="22"/>
        </w:rPr>
        <w:t>月</w:t>
      </w:r>
      <w:r w:rsidR="00743E85">
        <w:rPr>
          <w:rFonts w:hint="eastAsia"/>
          <w:b/>
          <w:noProof/>
          <w:sz w:val="22"/>
        </w:rPr>
        <w:t>上旬</w:t>
      </w:r>
      <w:r w:rsidRPr="00870245">
        <w:rPr>
          <w:rFonts w:hint="eastAsia"/>
          <w:b/>
          <w:noProof/>
          <w:sz w:val="22"/>
        </w:rPr>
        <w:t>入荷予定</w:t>
      </w:r>
    </w:p>
    <w:p w:rsidR="00F46A04" w:rsidRPr="00870245" w:rsidRDefault="00F46A04" w:rsidP="00F71C31">
      <w:pPr>
        <w:jc w:val="left"/>
        <w:rPr>
          <w:b/>
          <w:noProof/>
          <w:sz w:val="22"/>
        </w:rPr>
      </w:pPr>
      <w:r w:rsidRPr="00870245">
        <w:rPr>
          <w:rFonts w:hint="eastAsia"/>
          <w:b/>
          <w:noProof/>
          <w:sz w:val="22"/>
        </w:rPr>
        <w:t xml:space="preserve">　ＨＤフック　</w:t>
      </w:r>
      <w:r w:rsidRPr="00870245">
        <w:rPr>
          <w:rFonts w:hint="eastAsia"/>
          <w:b/>
          <w:noProof/>
          <w:sz w:val="22"/>
        </w:rPr>
        <w:t>140</w:t>
      </w:r>
      <w:r w:rsidR="002D168F" w:rsidRPr="00870245">
        <w:rPr>
          <w:rFonts w:hint="eastAsia"/>
          <w:b/>
          <w:noProof/>
          <w:sz w:val="22"/>
        </w:rPr>
        <w:t>ｍｍ</w:t>
      </w:r>
      <w:r w:rsidRPr="00870245">
        <w:rPr>
          <w:rFonts w:hint="eastAsia"/>
          <w:b/>
          <w:noProof/>
          <w:sz w:val="22"/>
        </w:rPr>
        <w:t>紐無</w:t>
      </w:r>
      <w:r w:rsidR="002D168F" w:rsidRPr="00870245">
        <w:rPr>
          <w:rFonts w:hint="eastAsia"/>
          <w:b/>
          <w:noProof/>
          <w:sz w:val="22"/>
        </w:rPr>
        <w:t>し</w:t>
      </w:r>
      <w:r w:rsidRPr="00870245">
        <w:rPr>
          <w:rFonts w:hint="eastAsia"/>
          <w:b/>
          <w:noProof/>
          <w:sz w:val="22"/>
        </w:rPr>
        <w:t xml:space="preserve">　</w:t>
      </w:r>
      <w:r w:rsidRPr="00870245">
        <w:rPr>
          <w:rFonts w:hint="eastAsia"/>
          <w:b/>
          <w:noProof/>
          <w:sz w:val="22"/>
        </w:rPr>
        <w:t>1250</w:t>
      </w:r>
      <w:r w:rsidRPr="00870245">
        <w:rPr>
          <w:rFonts w:hint="eastAsia"/>
          <w:b/>
          <w:noProof/>
          <w:sz w:val="22"/>
        </w:rPr>
        <w:t>本</w:t>
      </w:r>
      <w:r w:rsidRPr="00870245">
        <w:rPr>
          <w:rFonts w:hint="eastAsia"/>
          <w:b/>
          <w:noProof/>
          <w:sz w:val="22"/>
        </w:rPr>
        <w:t>/</w:t>
      </w:r>
      <w:r w:rsidRPr="00870245">
        <w:rPr>
          <w:rFonts w:hint="eastAsia"/>
          <w:b/>
          <w:noProof/>
          <w:sz w:val="22"/>
        </w:rPr>
        <w:t xml:space="preserve">箱　</w:t>
      </w:r>
      <w:r w:rsidRPr="00870245">
        <w:rPr>
          <w:rFonts w:hint="eastAsia"/>
          <w:b/>
          <w:noProof/>
          <w:sz w:val="22"/>
        </w:rPr>
        <w:t xml:space="preserve"> \20         </w:t>
      </w:r>
      <w:r w:rsidR="00A7029B">
        <w:rPr>
          <w:rFonts w:hint="eastAsia"/>
          <w:b/>
          <w:noProof/>
          <w:sz w:val="22"/>
        </w:rPr>
        <w:t xml:space="preserve"> </w:t>
      </w:r>
      <w:r w:rsidR="00D8163E">
        <w:rPr>
          <w:rFonts w:hint="eastAsia"/>
          <w:b/>
          <w:noProof/>
          <w:sz w:val="22"/>
        </w:rPr>
        <w:t>数量僅</w:t>
      </w:r>
    </w:p>
    <w:p w:rsidR="004A66FD" w:rsidRPr="008E582E" w:rsidRDefault="004A66FD" w:rsidP="00F71C31">
      <w:pPr>
        <w:jc w:val="left"/>
        <w:rPr>
          <w:b/>
          <w:i/>
          <w:noProof/>
          <w:color w:val="0070C0"/>
          <w:sz w:val="22"/>
        </w:rPr>
      </w:pPr>
      <w:r w:rsidRPr="008E582E">
        <w:rPr>
          <w:rFonts w:hint="eastAsia"/>
          <w:b/>
          <w:i/>
          <w:noProof/>
          <w:color w:val="0070C0"/>
          <w:sz w:val="22"/>
        </w:rPr>
        <w:t>値引商品</w:t>
      </w:r>
    </w:p>
    <w:p w:rsidR="004A66FD" w:rsidRPr="00870245" w:rsidRDefault="004A66FD" w:rsidP="00F71C31">
      <w:pPr>
        <w:jc w:val="left"/>
        <w:rPr>
          <w:b/>
          <w:noProof/>
          <w:sz w:val="22"/>
        </w:rPr>
      </w:pPr>
      <w:r>
        <w:rPr>
          <w:rFonts w:hint="eastAsia"/>
          <w:noProof/>
          <w:sz w:val="22"/>
        </w:rPr>
        <w:t xml:space="preserve">　</w:t>
      </w:r>
      <w:r w:rsidRPr="00870245">
        <w:rPr>
          <w:rFonts w:hint="eastAsia"/>
          <w:b/>
          <w:noProof/>
          <w:sz w:val="22"/>
        </w:rPr>
        <w:t xml:space="preserve">バトーボビン　</w:t>
      </w:r>
      <w:r w:rsidRPr="00870245">
        <w:rPr>
          <w:rFonts w:hint="eastAsia"/>
          <w:b/>
          <w:noProof/>
          <w:sz w:val="22"/>
        </w:rPr>
        <w:t>12</w:t>
      </w:r>
      <w:r w:rsidRPr="00870245">
        <w:rPr>
          <w:rFonts w:hint="eastAsia"/>
          <w:b/>
          <w:noProof/>
          <w:sz w:val="22"/>
        </w:rPr>
        <w:t xml:space="preserve">ｍ紐付　</w:t>
      </w:r>
      <w:r w:rsidRPr="00870245">
        <w:rPr>
          <w:rFonts w:hint="eastAsia"/>
          <w:b/>
          <w:noProof/>
          <w:sz w:val="22"/>
        </w:rPr>
        <w:t>800</w:t>
      </w:r>
      <w:r w:rsidRPr="00870245">
        <w:rPr>
          <w:rFonts w:hint="eastAsia"/>
          <w:b/>
          <w:noProof/>
          <w:sz w:val="22"/>
        </w:rPr>
        <w:t>個</w:t>
      </w:r>
      <w:r w:rsidR="008451CF" w:rsidRPr="00870245">
        <w:rPr>
          <w:rFonts w:hint="eastAsia"/>
          <w:b/>
          <w:noProof/>
          <w:sz w:val="22"/>
        </w:rPr>
        <w:t>入</w:t>
      </w:r>
      <w:r w:rsidRPr="00870245">
        <w:rPr>
          <w:rFonts w:hint="eastAsia"/>
          <w:b/>
          <w:noProof/>
          <w:sz w:val="22"/>
        </w:rPr>
        <w:t>/</w:t>
      </w:r>
      <w:r w:rsidRPr="00870245">
        <w:rPr>
          <w:rFonts w:hint="eastAsia"/>
          <w:b/>
          <w:noProof/>
          <w:sz w:val="22"/>
        </w:rPr>
        <w:t xml:space="preserve">箱　　　</w:t>
      </w:r>
      <w:r w:rsidR="008451CF" w:rsidRPr="00870245">
        <w:rPr>
          <w:rFonts w:hint="eastAsia"/>
          <w:b/>
          <w:noProof/>
          <w:sz w:val="22"/>
        </w:rPr>
        <w:t>￥</w:t>
      </w:r>
      <w:r w:rsidR="008451CF" w:rsidRPr="00870245">
        <w:rPr>
          <w:rFonts w:hint="eastAsia"/>
          <w:b/>
          <w:noProof/>
          <w:sz w:val="22"/>
        </w:rPr>
        <w:t>50</w:t>
      </w:r>
      <w:r w:rsidR="008451CF" w:rsidRPr="00870245">
        <w:rPr>
          <w:rFonts w:hint="eastAsia"/>
          <w:b/>
          <w:noProof/>
          <w:sz w:val="22"/>
        </w:rPr>
        <w:t xml:space="preserve">　　　　</w:t>
      </w:r>
      <w:r w:rsidR="00ED7603">
        <w:rPr>
          <w:rFonts w:hint="eastAsia"/>
          <w:b/>
          <w:noProof/>
          <w:sz w:val="22"/>
        </w:rPr>
        <w:t xml:space="preserve"> </w:t>
      </w:r>
      <w:r w:rsidR="008451CF" w:rsidRPr="00870245">
        <w:rPr>
          <w:rFonts w:hint="eastAsia"/>
          <w:b/>
          <w:noProof/>
          <w:sz w:val="22"/>
        </w:rPr>
        <w:t>即納</w:t>
      </w:r>
      <w:r w:rsidRPr="00870245">
        <w:rPr>
          <w:rFonts w:hint="eastAsia"/>
          <w:b/>
          <w:noProof/>
          <w:sz w:val="22"/>
        </w:rPr>
        <w:t xml:space="preserve"> </w:t>
      </w:r>
    </w:p>
    <w:p w:rsidR="004A66FD" w:rsidRPr="00870245" w:rsidRDefault="008451CF" w:rsidP="00F71C31">
      <w:pPr>
        <w:jc w:val="left"/>
        <w:rPr>
          <w:b/>
          <w:noProof/>
          <w:sz w:val="22"/>
        </w:rPr>
      </w:pPr>
      <w:r w:rsidRPr="00870245">
        <w:rPr>
          <w:rFonts w:hint="eastAsia"/>
          <w:b/>
          <w:noProof/>
          <w:sz w:val="22"/>
        </w:rPr>
        <w:t xml:space="preserve">　バトーボビン　紐無し　　</w:t>
      </w:r>
      <w:r w:rsidRPr="00870245">
        <w:rPr>
          <w:rFonts w:hint="eastAsia"/>
          <w:b/>
          <w:noProof/>
          <w:sz w:val="22"/>
        </w:rPr>
        <w:t>800</w:t>
      </w:r>
      <w:r w:rsidRPr="00870245">
        <w:rPr>
          <w:rFonts w:hint="eastAsia"/>
          <w:b/>
          <w:noProof/>
          <w:sz w:val="22"/>
        </w:rPr>
        <w:t>個入</w:t>
      </w:r>
      <w:r w:rsidRPr="00870245">
        <w:rPr>
          <w:rFonts w:hint="eastAsia"/>
          <w:b/>
          <w:noProof/>
          <w:sz w:val="22"/>
        </w:rPr>
        <w:t>/</w:t>
      </w:r>
      <w:r w:rsidRPr="00870245">
        <w:rPr>
          <w:rFonts w:hint="eastAsia"/>
          <w:b/>
          <w:noProof/>
          <w:sz w:val="22"/>
        </w:rPr>
        <w:t>箱　　　￥</w:t>
      </w:r>
      <w:r w:rsidRPr="00870245">
        <w:rPr>
          <w:rFonts w:hint="eastAsia"/>
          <w:b/>
          <w:noProof/>
          <w:sz w:val="22"/>
        </w:rPr>
        <w:t>40</w:t>
      </w:r>
      <w:r w:rsidRPr="00870245">
        <w:rPr>
          <w:rFonts w:hint="eastAsia"/>
          <w:b/>
          <w:noProof/>
          <w:sz w:val="22"/>
        </w:rPr>
        <w:t xml:space="preserve">　　　　</w:t>
      </w:r>
      <w:r w:rsidR="00ED7603">
        <w:rPr>
          <w:rFonts w:hint="eastAsia"/>
          <w:b/>
          <w:noProof/>
          <w:sz w:val="22"/>
        </w:rPr>
        <w:t xml:space="preserve"> </w:t>
      </w:r>
      <w:r w:rsidRPr="00870245">
        <w:rPr>
          <w:rFonts w:hint="eastAsia"/>
          <w:b/>
          <w:noProof/>
          <w:sz w:val="22"/>
        </w:rPr>
        <w:t>即納</w:t>
      </w:r>
    </w:p>
    <w:p w:rsidR="008451CF" w:rsidRPr="00870245" w:rsidRDefault="008451CF" w:rsidP="00F71C31">
      <w:pPr>
        <w:jc w:val="left"/>
        <w:rPr>
          <w:b/>
          <w:noProof/>
          <w:sz w:val="22"/>
        </w:rPr>
      </w:pPr>
      <w:r w:rsidRPr="00870245">
        <w:rPr>
          <w:rFonts w:hint="eastAsia"/>
          <w:b/>
          <w:noProof/>
          <w:sz w:val="22"/>
        </w:rPr>
        <w:t xml:space="preserve">　トラップテープＳ　黄色　</w:t>
      </w:r>
      <w:r w:rsidRPr="00870245">
        <w:rPr>
          <w:rFonts w:hint="eastAsia"/>
          <w:b/>
          <w:noProof/>
          <w:sz w:val="22"/>
        </w:rPr>
        <w:t>15cmx90m</w:t>
      </w:r>
      <w:r w:rsidRPr="00870245">
        <w:rPr>
          <w:rFonts w:hint="eastAsia"/>
          <w:b/>
          <w:noProof/>
          <w:sz w:val="22"/>
        </w:rPr>
        <w:t xml:space="preserve">巻　　</w:t>
      </w:r>
      <w:r w:rsidR="00ED7603">
        <w:rPr>
          <w:rFonts w:hint="eastAsia"/>
          <w:b/>
          <w:noProof/>
          <w:sz w:val="22"/>
        </w:rPr>
        <w:t xml:space="preserve">\5,700       </w:t>
      </w:r>
      <w:r w:rsidR="00ED7603">
        <w:rPr>
          <w:rFonts w:hint="eastAsia"/>
          <w:b/>
          <w:noProof/>
          <w:sz w:val="22"/>
        </w:rPr>
        <w:t>即納</w:t>
      </w:r>
    </w:p>
    <w:p w:rsidR="008451CF" w:rsidRPr="00870245" w:rsidRDefault="008451CF" w:rsidP="00F71C31">
      <w:pPr>
        <w:jc w:val="left"/>
        <w:rPr>
          <w:b/>
          <w:noProof/>
          <w:sz w:val="22"/>
        </w:rPr>
      </w:pPr>
      <w:r w:rsidRPr="00870245">
        <w:rPr>
          <w:rFonts w:hint="eastAsia"/>
          <w:b/>
          <w:noProof/>
          <w:sz w:val="22"/>
        </w:rPr>
        <w:t xml:space="preserve">　バイオパワー液　</w:t>
      </w:r>
      <w:r w:rsidRPr="00870245">
        <w:rPr>
          <w:rFonts w:hint="eastAsia"/>
          <w:b/>
          <w:noProof/>
          <w:sz w:val="22"/>
        </w:rPr>
        <w:t>18</w:t>
      </w:r>
      <w:r w:rsidRPr="00870245">
        <w:rPr>
          <w:rFonts w:hint="eastAsia"/>
          <w:b/>
          <w:noProof/>
          <w:sz w:val="22"/>
        </w:rPr>
        <w:t xml:space="preserve">Ｌ　　　　　　　　　</w:t>
      </w:r>
      <w:r w:rsidRPr="00870245">
        <w:rPr>
          <w:rFonts w:hint="eastAsia"/>
          <w:b/>
          <w:noProof/>
          <w:sz w:val="22"/>
        </w:rPr>
        <w:t xml:space="preserve">  </w:t>
      </w:r>
      <w:r w:rsidRPr="00870245">
        <w:rPr>
          <w:rFonts w:hint="eastAsia"/>
          <w:b/>
          <w:noProof/>
          <w:sz w:val="22"/>
        </w:rPr>
        <w:t>￥</w:t>
      </w:r>
      <w:r w:rsidR="00ED7603">
        <w:rPr>
          <w:rFonts w:hint="eastAsia"/>
          <w:b/>
          <w:noProof/>
          <w:sz w:val="22"/>
        </w:rPr>
        <w:t>9</w:t>
      </w:r>
      <w:r w:rsidRPr="00870245">
        <w:rPr>
          <w:rFonts w:hint="eastAsia"/>
          <w:b/>
          <w:noProof/>
          <w:sz w:val="22"/>
        </w:rPr>
        <w:t>,</w:t>
      </w:r>
      <w:r w:rsidR="00ED7603">
        <w:rPr>
          <w:rFonts w:hint="eastAsia"/>
          <w:b/>
          <w:noProof/>
          <w:sz w:val="22"/>
        </w:rPr>
        <w:t>0</w:t>
      </w:r>
      <w:r w:rsidRPr="00870245">
        <w:rPr>
          <w:rFonts w:hint="eastAsia"/>
          <w:b/>
          <w:noProof/>
          <w:sz w:val="22"/>
        </w:rPr>
        <w:t xml:space="preserve">00      </w:t>
      </w:r>
      <w:r w:rsidR="00A7029B">
        <w:rPr>
          <w:rFonts w:hint="eastAsia"/>
          <w:b/>
          <w:noProof/>
          <w:sz w:val="22"/>
        </w:rPr>
        <w:t xml:space="preserve"> </w:t>
      </w:r>
      <w:r w:rsidRPr="00870245">
        <w:rPr>
          <w:rFonts w:hint="eastAsia"/>
          <w:b/>
          <w:noProof/>
          <w:sz w:val="22"/>
        </w:rPr>
        <w:t>即納</w:t>
      </w:r>
    </w:p>
    <w:p w:rsidR="008451CF" w:rsidRPr="00870245" w:rsidRDefault="008451CF" w:rsidP="00F71C31">
      <w:pPr>
        <w:jc w:val="left"/>
        <w:rPr>
          <w:b/>
          <w:noProof/>
          <w:sz w:val="22"/>
        </w:rPr>
      </w:pPr>
      <w:r w:rsidRPr="00870245">
        <w:rPr>
          <w:rFonts w:hint="eastAsia"/>
          <w:b/>
          <w:noProof/>
          <w:sz w:val="22"/>
        </w:rPr>
        <w:t xml:space="preserve">  </w:t>
      </w:r>
      <w:r w:rsidRPr="00870245">
        <w:rPr>
          <w:rFonts w:hint="eastAsia"/>
          <w:b/>
          <w:noProof/>
          <w:sz w:val="22"/>
        </w:rPr>
        <w:t xml:space="preserve">バイオパワー光　</w:t>
      </w:r>
      <w:r w:rsidRPr="00870245">
        <w:rPr>
          <w:rFonts w:hint="eastAsia"/>
          <w:b/>
          <w:noProof/>
          <w:sz w:val="22"/>
        </w:rPr>
        <w:t>18</w:t>
      </w:r>
      <w:r w:rsidRPr="00870245">
        <w:rPr>
          <w:rFonts w:hint="eastAsia"/>
          <w:b/>
          <w:noProof/>
          <w:sz w:val="22"/>
        </w:rPr>
        <w:t>Ｌ</w:t>
      </w:r>
      <w:r w:rsidR="00ED7603">
        <w:rPr>
          <w:rFonts w:hint="eastAsia"/>
          <w:b/>
          <w:noProof/>
          <w:sz w:val="22"/>
        </w:rPr>
        <w:tab/>
      </w:r>
      <w:r w:rsidR="00ED7603">
        <w:rPr>
          <w:rFonts w:hint="eastAsia"/>
          <w:b/>
          <w:noProof/>
          <w:sz w:val="22"/>
        </w:rPr>
        <w:tab/>
      </w:r>
      <w:r w:rsidR="00ED7603">
        <w:rPr>
          <w:rFonts w:hint="eastAsia"/>
          <w:b/>
          <w:noProof/>
          <w:sz w:val="22"/>
        </w:rPr>
        <w:tab/>
        <w:t xml:space="preserve">     \9,0</w:t>
      </w:r>
      <w:r w:rsidRPr="00870245">
        <w:rPr>
          <w:rFonts w:hint="eastAsia"/>
          <w:b/>
          <w:noProof/>
          <w:sz w:val="22"/>
        </w:rPr>
        <w:t>00</w:t>
      </w:r>
      <w:r w:rsidRPr="00870245">
        <w:rPr>
          <w:rFonts w:hint="eastAsia"/>
          <w:b/>
          <w:noProof/>
          <w:sz w:val="22"/>
        </w:rPr>
        <w:t xml:space="preserve">　　　即納</w:t>
      </w:r>
    </w:p>
    <w:p w:rsidR="008451CF" w:rsidRPr="00870245" w:rsidRDefault="008451CF" w:rsidP="00F71C31">
      <w:pPr>
        <w:jc w:val="left"/>
        <w:rPr>
          <w:b/>
          <w:noProof/>
          <w:sz w:val="22"/>
        </w:rPr>
      </w:pPr>
      <w:r w:rsidRPr="00870245">
        <w:rPr>
          <w:rFonts w:hint="eastAsia"/>
          <w:b/>
          <w:noProof/>
          <w:sz w:val="22"/>
        </w:rPr>
        <w:t xml:space="preserve">　サンビスタ液　　</w:t>
      </w:r>
      <w:r w:rsidRPr="00870245">
        <w:rPr>
          <w:rFonts w:hint="eastAsia"/>
          <w:b/>
          <w:noProof/>
          <w:sz w:val="22"/>
        </w:rPr>
        <w:t>1</w:t>
      </w:r>
      <w:r w:rsidR="0032058A">
        <w:rPr>
          <w:rFonts w:hint="eastAsia"/>
          <w:b/>
          <w:noProof/>
          <w:sz w:val="22"/>
        </w:rPr>
        <w:t>Ｌ</w:t>
      </w:r>
      <w:r w:rsidRPr="00870245">
        <w:rPr>
          <w:rFonts w:hint="eastAsia"/>
          <w:b/>
          <w:noProof/>
          <w:sz w:val="22"/>
        </w:rPr>
        <w:t>ｘ</w:t>
      </w:r>
      <w:r w:rsidRPr="00870245">
        <w:rPr>
          <w:rFonts w:hint="eastAsia"/>
          <w:b/>
          <w:noProof/>
          <w:sz w:val="22"/>
        </w:rPr>
        <w:t>4</w:t>
      </w:r>
      <w:r w:rsidRPr="00870245">
        <w:rPr>
          <w:rFonts w:hint="eastAsia"/>
          <w:b/>
          <w:noProof/>
          <w:sz w:val="22"/>
        </w:rPr>
        <w:t xml:space="preserve">　　　　　　　　　</w:t>
      </w:r>
      <w:r w:rsidR="00ED7603">
        <w:rPr>
          <w:rFonts w:hint="eastAsia"/>
          <w:b/>
          <w:noProof/>
          <w:sz w:val="22"/>
        </w:rPr>
        <w:t xml:space="preserve"> </w:t>
      </w:r>
      <w:r w:rsidRPr="00870245">
        <w:rPr>
          <w:rFonts w:hint="eastAsia"/>
          <w:b/>
          <w:noProof/>
          <w:sz w:val="22"/>
        </w:rPr>
        <w:t xml:space="preserve">\1,6000    </w:t>
      </w:r>
      <w:r w:rsidR="00ED7603">
        <w:rPr>
          <w:rFonts w:hint="eastAsia"/>
          <w:b/>
          <w:noProof/>
          <w:sz w:val="22"/>
        </w:rPr>
        <w:t xml:space="preserve"> </w:t>
      </w:r>
      <w:r w:rsidRPr="00870245">
        <w:rPr>
          <w:rFonts w:hint="eastAsia"/>
          <w:b/>
          <w:noProof/>
          <w:sz w:val="22"/>
        </w:rPr>
        <w:t>即納</w:t>
      </w:r>
    </w:p>
    <w:p w:rsidR="002D168F" w:rsidRDefault="00A7029B" w:rsidP="008451CF">
      <w:pPr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他の資材もあります。</w:t>
      </w:r>
      <w:r w:rsidR="00743E85">
        <w:rPr>
          <w:rFonts w:hint="eastAsia"/>
          <w:noProof/>
          <w:sz w:val="22"/>
        </w:rPr>
        <w:t>7</w:t>
      </w:r>
      <w:r w:rsidR="00743E85">
        <w:rPr>
          <w:rFonts w:hint="eastAsia"/>
          <w:noProof/>
          <w:sz w:val="22"/>
        </w:rPr>
        <w:t>月上旬</w:t>
      </w:r>
      <w:r>
        <w:rPr>
          <w:rFonts w:hint="eastAsia"/>
          <w:noProof/>
          <w:sz w:val="22"/>
        </w:rPr>
        <w:t>の入荷予定です。</w:t>
      </w:r>
    </w:p>
    <w:p w:rsidR="00ED7603" w:rsidRPr="008E582E" w:rsidRDefault="00ED7603" w:rsidP="00ED7603">
      <w:pPr>
        <w:jc w:val="center"/>
        <w:rPr>
          <w:b/>
          <w:i/>
          <w:noProof/>
          <w:color w:val="FF0000"/>
          <w:sz w:val="22"/>
        </w:rPr>
      </w:pPr>
      <w:r w:rsidRPr="008E582E">
        <w:rPr>
          <w:rFonts w:hint="eastAsia"/>
          <w:b/>
          <w:i/>
          <w:noProof/>
          <w:color w:val="FF0000"/>
          <w:sz w:val="22"/>
        </w:rPr>
        <w:t>乳酸菌が軟腐病に有効</w:t>
      </w:r>
    </w:p>
    <w:tbl>
      <w:tblPr>
        <w:tblpPr w:leftFromText="142" w:rightFromText="142" w:vertAnchor="text" w:horzAnchor="page" w:tblpX="9187" w:tblpY="170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8"/>
      </w:tblGrid>
      <w:tr w:rsidR="008E582E" w:rsidRPr="00870245" w:rsidTr="008E582E">
        <w:trPr>
          <w:trHeight w:val="1811"/>
        </w:trPr>
        <w:tc>
          <w:tcPr>
            <w:tcW w:w="5938" w:type="dxa"/>
          </w:tcPr>
          <w:p w:rsidR="008E582E" w:rsidRPr="00870245" w:rsidRDefault="008E582E" w:rsidP="008E582E">
            <w:pPr>
              <w:jc w:val="center"/>
              <w:rPr>
                <w:b/>
                <w:szCs w:val="21"/>
              </w:rPr>
            </w:pPr>
            <w:r w:rsidRPr="00870245">
              <w:rPr>
                <w:rFonts w:hint="eastAsia"/>
                <w:b/>
                <w:szCs w:val="21"/>
              </w:rPr>
              <w:t>送信者：合資会社　農業技術研究会</w:t>
            </w:r>
          </w:p>
          <w:p w:rsidR="008E582E" w:rsidRPr="00870245" w:rsidRDefault="008E582E" w:rsidP="008E582E">
            <w:pPr>
              <w:jc w:val="center"/>
            </w:pPr>
            <w:r w:rsidRPr="00870245">
              <w:rPr>
                <w:rFonts w:hint="eastAsia"/>
              </w:rPr>
              <w:t>〒</w:t>
            </w:r>
            <w:r w:rsidRPr="00870245">
              <w:rPr>
                <w:rFonts w:hint="eastAsia"/>
              </w:rPr>
              <w:t>960-0101</w:t>
            </w:r>
            <w:r w:rsidRPr="00870245">
              <w:rPr>
                <w:rFonts w:hint="eastAsia"/>
              </w:rPr>
              <w:t xml:space="preserve">　福島県福島市瀬上町東町</w:t>
            </w:r>
            <w:r w:rsidRPr="00870245">
              <w:rPr>
                <w:rFonts w:hint="eastAsia"/>
              </w:rPr>
              <w:t>1-5-8</w:t>
            </w:r>
          </w:p>
          <w:p w:rsidR="008E582E" w:rsidRPr="00870245" w:rsidRDefault="008E582E" w:rsidP="008E582E">
            <w:pPr>
              <w:jc w:val="center"/>
            </w:pPr>
            <w:r w:rsidRPr="00870245">
              <w:rPr>
                <w:rFonts w:hint="eastAsia"/>
              </w:rPr>
              <w:t>電話：</w:t>
            </w:r>
            <w:r w:rsidRPr="00870245">
              <w:rPr>
                <w:rFonts w:hint="eastAsia"/>
              </w:rPr>
              <w:t>024-554-5146</w:t>
            </w:r>
            <w:r w:rsidRPr="00870245">
              <w:rPr>
                <w:rFonts w:hint="eastAsia"/>
              </w:rPr>
              <w:t xml:space="preserve">　　ＦＡＸ：</w:t>
            </w:r>
            <w:r w:rsidRPr="00870245">
              <w:rPr>
                <w:rFonts w:hint="eastAsia"/>
              </w:rPr>
              <w:t>024-554-5173</w:t>
            </w:r>
          </w:p>
          <w:p w:rsidR="008E582E" w:rsidRPr="00870245" w:rsidRDefault="00C1051F" w:rsidP="008E582E">
            <w:pPr>
              <w:jc w:val="center"/>
              <w:rPr>
                <w:b/>
                <w:szCs w:val="21"/>
              </w:rPr>
            </w:pPr>
            <w:hyperlink r:id="rId8" w:history="1">
              <w:r w:rsidR="008E582E" w:rsidRPr="00870245">
                <w:rPr>
                  <w:rStyle w:val="a5"/>
                  <w:rFonts w:hint="eastAsia"/>
                </w:rPr>
                <w:t>http://www.atr-net.com</w:t>
              </w:r>
            </w:hyperlink>
            <w:r w:rsidR="008E582E" w:rsidRPr="00870245">
              <w:rPr>
                <w:rFonts w:hint="eastAsia"/>
              </w:rPr>
              <w:t xml:space="preserve">　　Ｅ</w:t>
            </w:r>
            <w:r w:rsidR="008E582E" w:rsidRPr="00870245">
              <w:rPr>
                <w:rFonts w:hint="eastAsia"/>
              </w:rPr>
              <w:t>mail:atr-net@spa.nifty.com</w:t>
            </w:r>
          </w:p>
        </w:tc>
      </w:tr>
    </w:tbl>
    <w:p w:rsidR="00ED7603" w:rsidRDefault="008E582E" w:rsidP="008451CF">
      <w:pPr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「</w:t>
      </w:r>
      <w:r w:rsidR="00ED7603">
        <w:rPr>
          <w:rFonts w:hint="eastAsia"/>
          <w:noProof/>
          <w:sz w:val="22"/>
        </w:rPr>
        <w:t>農業新聞</w:t>
      </w:r>
      <w:r w:rsidR="00992420">
        <w:rPr>
          <w:rFonts w:hint="eastAsia"/>
          <w:noProof/>
          <w:sz w:val="22"/>
        </w:rPr>
        <w:t>」</w:t>
      </w:r>
      <w:r w:rsidR="00ED7603">
        <w:rPr>
          <w:rFonts w:hint="eastAsia"/>
          <w:noProof/>
          <w:sz w:val="22"/>
        </w:rPr>
        <w:t>5</w:t>
      </w:r>
      <w:r w:rsidR="00ED7603">
        <w:rPr>
          <w:rFonts w:hint="eastAsia"/>
          <w:noProof/>
          <w:sz w:val="22"/>
        </w:rPr>
        <w:t>月</w:t>
      </w:r>
      <w:r w:rsidR="00ED7603">
        <w:rPr>
          <w:rFonts w:hint="eastAsia"/>
          <w:noProof/>
          <w:sz w:val="22"/>
        </w:rPr>
        <w:t>18</w:t>
      </w:r>
      <w:r w:rsidR="00ED7603">
        <w:rPr>
          <w:rFonts w:hint="eastAsia"/>
          <w:noProof/>
          <w:sz w:val="22"/>
        </w:rPr>
        <w:t>日付で、京都府立大学は、乳酸菌を使った微生物農薬がタマネギ、ジャガイモなどの軟腐病を防ぐことを突き止めた。</w:t>
      </w:r>
      <w:r>
        <w:rPr>
          <w:rFonts w:hint="eastAsia"/>
          <w:noProof/>
          <w:sz w:val="22"/>
        </w:rPr>
        <w:t>トマトかいよう病とブッロコリー黒腐病に対して化学農薬と同程度の発病株率に抑えた。」</w:t>
      </w:r>
    </w:p>
    <w:p w:rsidR="008E582E" w:rsidRDefault="00476617" w:rsidP="008451CF">
      <w:pPr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しかし</w:t>
      </w:r>
      <w:r w:rsidR="008E582E">
        <w:rPr>
          <w:rFonts w:hint="eastAsia"/>
          <w:noProof/>
          <w:sz w:val="22"/>
        </w:rPr>
        <w:t>全ての乳酸菌が上記のような有用菌ではありません。</w:t>
      </w:r>
    </w:p>
    <w:p w:rsidR="00F46A04" w:rsidRDefault="008E582E" w:rsidP="008E582E">
      <w:pPr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「バイオパワー」には有用乳酸菌として「</w:t>
      </w:r>
      <w:r>
        <w:rPr>
          <w:rFonts w:hint="eastAsia"/>
          <w:noProof/>
          <w:sz w:val="22"/>
        </w:rPr>
        <w:t>Leuconostoc</w:t>
      </w:r>
      <w:r>
        <w:rPr>
          <w:rFonts w:hint="eastAsia"/>
          <w:noProof/>
          <w:sz w:val="22"/>
        </w:rPr>
        <w:t>」「</w:t>
      </w:r>
      <w:r>
        <w:rPr>
          <w:rFonts w:hint="eastAsia"/>
          <w:noProof/>
          <w:sz w:val="22"/>
        </w:rPr>
        <w:t>Lactobacillus</w:t>
      </w:r>
      <w:r>
        <w:rPr>
          <w:rFonts w:hint="eastAsia"/>
          <w:noProof/>
          <w:sz w:val="22"/>
        </w:rPr>
        <w:t>」が</w:t>
      </w:r>
      <w:r>
        <w:rPr>
          <w:rFonts w:hint="eastAsia"/>
          <w:noProof/>
          <w:sz w:val="22"/>
        </w:rPr>
        <w:lastRenderedPageBreak/>
        <w:t>入っています。病気にかからないという御客様からの報告も納得するところです。</w:t>
      </w:r>
    </w:p>
    <w:p w:rsidR="00D81491" w:rsidRDefault="00D81491" w:rsidP="008451CF">
      <w:pPr>
        <w:jc w:val="left"/>
        <w:rPr>
          <w:noProof/>
          <w:sz w:val="22"/>
        </w:rPr>
      </w:pPr>
      <w:r w:rsidRPr="00CB105A">
        <w:rPr>
          <w:rFonts w:hint="eastAsia"/>
          <w:b/>
          <w:noProof/>
          <w:sz w:val="22"/>
        </w:rPr>
        <w:t>バイオパワー光</w:t>
      </w:r>
      <w:r w:rsidR="00476617">
        <w:rPr>
          <w:rFonts w:hint="eastAsia"/>
          <w:noProof/>
          <w:sz w:val="22"/>
        </w:rPr>
        <w:t>は、苗作り、定植時期に発根作用、悪天候による植物の体力作り、実の充実にご使用下さい。</w:t>
      </w:r>
    </w:p>
    <w:p w:rsidR="00D81491" w:rsidRDefault="00D81491" w:rsidP="008451CF">
      <w:pPr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 xml:space="preserve">　この時期に、このタイミングで是非ご使用下さい。</w:t>
      </w:r>
      <w:r w:rsidR="00F46A04">
        <w:rPr>
          <w:rFonts w:hint="eastAsia"/>
          <w:noProof/>
          <w:sz w:val="22"/>
        </w:rPr>
        <w:t>送料無料です。</w:t>
      </w:r>
    </w:p>
    <w:p w:rsidR="002D168F" w:rsidRDefault="00D81491" w:rsidP="008451CF">
      <w:pPr>
        <w:jc w:val="left"/>
        <w:rPr>
          <w:noProof/>
          <w:sz w:val="22"/>
        </w:rPr>
      </w:pPr>
      <w:r w:rsidRPr="00CB105A">
        <w:rPr>
          <w:rFonts w:hint="eastAsia"/>
          <w:b/>
          <w:noProof/>
          <w:sz w:val="22"/>
        </w:rPr>
        <w:t>バイオパワー液</w:t>
      </w:r>
      <w:r>
        <w:rPr>
          <w:rFonts w:hint="eastAsia"/>
          <w:noProof/>
          <w:sz w:val="22"/>
        </w:rPr>
        <w:t>は、</w:t>
      </w:r>
      <w:r w:rsidR="00F46A04">
        <w:rPr>
          <w:rFonts w:hint="eastAsia"/>
          <w:noProof/>
          <w:sz w:val="22"/>
        </w:rPr>
        <w:t>薄くても毎日の灌水で、花芽が多く付き</w:t>
      </w:r>
      <w:r w:rsidR="008E582E">
        <w:rPr>
          <w:rFonts w:hint="eastAsia"/>
          <w:noProof/>
          <w:sz w:val="22"/>
        </w:rPr>
        <w:t>収量がアップし</w:t>
      </w:r>
      <w:r w:rsidR="00F46A04">
        <w:rPr>
          <w:rFonts w:hint="eastAsia"/>
          <w:noProof/>
          <w:sz w:val="22"/>
        </w:rPr>
        <w:t>ます。</w:t>
      </w:r>
      <w:r w:rsidR="00A72632">
        <w:rPr>
          <w:rFonts w:hint="eastAsia"/>
          <w:noProof/>
          <w:sz w:val="22"/>
        </w:rPr>
        <w:t>成り疲れがでません。</w:t>
      </w:r>
    </w:p>
    <w:p w:rsidR="00476617" w:rsidRDefault="00A72632" w:rsidP="008451CF">
      <w:pPr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ＮＨＫの</w:t>
      </w:r>
      <w:r w:rsidR="00476617">
        <w:rPr>
          <w:rFonts w:hint="eastAsia"/>
          <w:noProof/>
          <w:sz w:val="22"/>
        </w:rPr>
        <w:t>「クローズアップ現代」</w:t>
      </w:r>
      <w:r w:rsidR="00D8163E">
        <w:rPr>
          <w:rFonts w:hint="eastAsia"/>
          <w:noProof/>
          <w:sz w:val="22"/>
        </w:rPr>
        <w:t>の中に、</w:t>
      </w:r>
      <w:r>
        <w:rPr>
          <w:rFonts w:hint="eastAsia"/>
          <w:noProof/>
          <w:sz w:val="22"/>
        </w:rPr>
        <w:t>海外で水耕栽培を目指す映像があり</w:t>
      </w:r>
      <w:r w:rsidR="00476617">
        <w:rPr>
          <w:rFonts w:hint="eastAsia"/>
          <w:noProof/>
          <w:sz w:val="22"/>
        </w:rPr>
        <w:t>、納豆をかき混ぜていた場面が映りました。</w:t>
      </w:r>
      <w:r>
        <w:rPr>
          <w:rFonts w:hint="eastAsia"/>
          <w:noProof/>
          <w:sz w:val="22"/>
        </w:rPr>
        <w:t>恐らく、</w:t>
      </w:r>
      <w:r w:rsidR="00476617">
        <w:rPr>
          <w:rFonts w:hint="eastAsia"/>
          <w:noProof/>
          <w:sz w:val="22"/>
        </w:rPr>
        <w:t>納豆菌（枯</w:t>
      </w:r>
      <w:r w:rsidR="00743E85">
        <w:rPr>
          <w:rFonts w:hint="eastAsia"/>
          <w:noProof/>
          <w:sz w:val="22"/>
        </w:rPr>
        <w:t>草菌）を入れていると思われますが、単菌だけでは、効果は限定されます</w:t>
      </w:r>
      <w:r>
        <w:rPr>
          <w:rFonts w:hint="eastAsia"/>
          <w:noProof/>
          <w:sz w:val="22"/>
        </w:rPr>
        <w:t>。複数の有用菌の配合の</w:t>
      </w:r>
      <w:r w:rsidR="00476617">
        <w:rPr>
          <w:rFonts w:hint="eastAsia"/>
          <w:noProof/>
          <w:sz w:val="22"/>
        </w:rPr>
        <w:t>バランスと活性した菌が配合されることが</w:t>
      </w:r>
      <w:r>
        <w:rPr>
          <w:rFonts w:hint="eastAsia"/>
          <w:noProof/>
          <w:sz w:val="22"/>
        </w:rPr>
        <w:t>大変難しいことなのです。</w:t>
      </w:r>
      <w:r w:rsidR="00476617">
        <w:rPr>
          <w:rFonts w:hint="eastAsia"/>
          <w:noProof/>
          <w:sz w:val="22"/>
        </w:rPr>
        <w:t>それを解決したものが、「バイオパワー」になります。</w:t>
      </w:r>
    </w:p>
    <w:p w:rsidR="00476617" w:rsidRDefault="00476617" w:rsidP="00476617">
      <w:pPr>
        <w:jc w:val="center"/>
        <w:rPr>
          <w:b/>
          <w:i/>
          <w:noProof/>
          <w:color w:val="FF0000"/>
          <w:sz w:val="22"/>
        </w:rPr>
      </w:pPr>
      <w:r w:rsidRPr="00476617">
        <w:rPr>
          <w:rFonts w:hint="eastAsia"/>
          <w:b/>
          <w:i/>
          <w:noProof/>
          <w:color w:val="FF0000"/>
          <w:sz w:val="22"/>
        </w:rPr>
        <w:t>「バイオパワー」を使用した水耕栽培キット</w:t>
      </w:r>
      <w:r w:rsidR="00D8163E">
        <w:rPr>
          <w:rFonts w:hint="eastAsia"/>
          <w:b/>
          <w:i/>
          <w:noProof/>
          <w:color w:val="FF0000"/>
          <w:sz w:val="22"/>
        </w:rPr>
        <w:t>、ホームグリーンパワー</w:t>
      </w:r>
    </w:p>
    <w:p w:rsidR="00476617" w:rsidRDefault="00A72632" w:rsidP="00D8163E">
      <w:pPr>
        <w:ind w:firstLineChars="100" w:firstLine="220"/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バイオパ</w:t>
      </w:r>
      <w:r w:rsidR="00D8163E">
        <w:rPr>
          <w:rFonts w:hint="eastAsia"/>
          <w:noProof/>
          <w:sz w:val="22"/>
        </w:rPr>
        <w:t>ワー液、光を使用することで水が腐敗することが無なくなり、室内</w:t>
      </w:r>
      <w:r w:rsidR="002911C7">
        <w:rPr>
          <w:rFonts w:hint="eastAsia"/>
          <w:noProof/>
          <w:sz w:val="22"/>
        </w:rPr>
        <w:t>でも栽培が出来</w:t>
      </w:r>
      <w:bookmarkStart w:id="0" w:name="_GoBack"/>
      <w:bookmarkEnd w:id="0"/>
      <w:r>
        <w:rPr>
          <w:rFonts w:hint="eastAsia"/>
          <w:noProof/>
          <w:sz w:val="22"/>
        </w:rPr>
        <w:t>、従来の水耕栽培の薄い葉ではなく、葉の厚い葉物が栽培可能になりました。</w:t>
      </w:r>
    </w:p>
    <w:p w:rsidR="00D8163E" w:rsidRDefault="00D8163E" w:rsidP="00476617">
      <w:pPr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 xml:space="preserve">　</w:t>
      </w:r>
      <w:r w:rsidR="00506980" w:rsidRPr="00506980">
        <w:rPr>
          <w:rFonts w:hint="eastAsia"/>
          <w:b/>
          <w:noProof/>
          <w:sz w:val="22"/>
        </w:rPr>
        <w:t>ホームグリーンパワー</w:t>
      </w:r>
      <w:r w:rsidR="00506980">
        <w:rPr>
          <w:rFonts w:hint="eastAsia"/>
          <w:noProof/>
          <w:sz w:val="22"/>
        </w:rPr>
        <w:t xml:space="preserve">　</w:t>
      </w:r>
      <w:r>
        <w:rPr>
          <w:rFonts w:hint="eastAsia"/>
          <w:noProof/>
          <w:sz w:val="22"/>
        </w:rPr>
        <w:t>寸法：ｗ</w:t>
      </w:r>
      <w:r>
        <w:rPr>
          <w:rFonts w:hint="eastAsia"/>
          <w:noProof/>
          <w:sz w:val="22"/>
        </w:rPr>
        <w:t>374</w:t>
      </w:r>
      <w:r>
        <w:rPr>
          <w:rFonts w:hint="eastAsia"/>
          <w:noProof/>
          <w:sz w:val="22"/>
        </w:rPr>
        <w:t>ｘＬ</w:t>
      </w:r>
      <w:r>
        <w:rPr>
          <w:rFonts w:hint="eastAsia"/>
          <w:noProof/>
          <w:sz w:val="22"/>
        </w:rPr>
        <w:t>262</w:t>
      </w:r>
      <w:r>
        <w:rPr>
          <w:rFonts w:hint="eastAsia"/>
          <w:noProof/>
          <w:sz w:val="22"/>
        </w:rPr>
        <w:t>ｘＨ</w:t>
      </w:r>
      <w:r>
        <w:rPr>
          <w:rFonts w:hint="eastAsia"/>
          <w:noProof/>
          <w:sz w:val="22"/>
        </w:rPr>
        <w:t>1150</w:t>
      </w:r>
      <w:r>
        <w:rPr>
          <w:rFonts w:hint="eastAsia"/>
          <w:noProof/>
          <w:sz w:val="22"/>
        </w:rPr>
        <w:t>ｍｍ</w:t>
      </w:r>
    </w:p>
    <w:p w:rsidR="00D8163E" w:rsidRDefault="00D8163E" w:rsidP="00476617">
      <w:pPr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 xml:space="preserve">　</w:t>
      </w:r>
      <w:r w:rsidR="00506980">
        <w:rPr>
          <w:rFonts w:hint="eastAsia"/>
          <w:noProof/>
          <w:sz w:val="22"/>
        </w:rPr>
        <w:t xml:space="preserve">　　</w:t>
      </w:r>
      <w:r>
        <w:rPr>
          <w:rFonts w:hint="eastAsia"/>
          <w:noProof/>
          <w:sz w:val="22"/>
        </w:rPr>
        <w:t>3</w:t>
      </w:r>
      <w:r>
        <w:rPr>
          <w:rFonts w:hint="eastAsia"/>
          <w:noProof/>
          <w:sz w:val="22"/>
        </w:rPr>
        <w:t>穴ｘ</w:t>
      </w:r>
      <w:r>
        <w:rPr>
          <w:rFonts w:hint="eastAsia"/>
          <w:noProof/>
          <w:sz w:val="22"/>
        </w:rPr>
        <w:t>4</w:t>
      </w:r>
      <w:r>
        <w:rPr>
          <w:rFonts w:hint="eastAsia"/>
          <w:noProof/>
          <w:sz w:val="22"/>
        </w:rPr>
        <w:t xml:space="preserve">列　</w:t>
      </w:r>
      <w:r>
        <w:rPr>
          <w:rFonts w:hint="eastAsia"/>
          <w:noProof/>
          <w:sz w:val="22"/>
        </w:rPr>
        <w:t>12</w:t>
      </w:r>
      <w:r>
        <w:rPr>
          <w:rFonts w:hint="eastAsia"/>
          <w:noProof/>
          <w:sz w:val="22"/>
        </w:rPr>
        <w:t>穴で栽培出来ます　価格：</w:t>
      </w:r>
      <w:r>
        <w:rPr>
          <w:rFonts w:hint="eastAsia"/>
          <w:noProof/>
          <w:sz w:val="22"/>
        </w:rPr>
        <w:t>4,980</w:t>
      </w:r>
      <w:r>
        <w:rPr>
          <w:rFonts w:hint="eastAsia"/>
          <w:noProof/>
          <w:sz w:val="22"/>
        </w:rPr>
        <w:t>（税込）</w:t>
      </w:r>
    </w:p>
    <w:p w:rsidR="00D8163E" w:rsidRPr="00D8163E" w:rsidRDefault="00D8163E" w:rsidP="00992420">
      <w:pPr>
        <w:ind w:firstLineChars="100" w:firstLine="221"/>
        <w:jc w:val="left"/>
        <w:rPr>
          <w:noProof/>
          <w:sz w:val="22"/>
        </w:rPr>
      </w:pPr>
      <w:r w:rsidRPr="00506980">
        <w:rPr>
          <w:rFonts w:hint="eastAsia"/>
          <w:b/>
          <w:noProof/>
          <w:sz w:val="22"/>
        </w:rPr>
        <w:t>LED</w:t>
      </w:r>
      <w:r w:rsidRPr="00506980">
        <w:rPr>
          <w:rFonts w:hint="eastAsia"/>
          <w:b/>
          <w:noProof/>
          <w:sz w:val="22"/>
        </w:rPr>
        <w:t>を採用したタイプ</w:t>
      </w:r>
      <w:r>
        <w:rPr>
          <w:rFonts w:hint="eastAsia"/>
          <w:noProof/>
          <w:sz w:val="22"/>
        </w:rPr>
        <w:t>もあります。ＬＥＤ栽培ラック</w:t>
      </w:r>
      <w:r w:rsidR="00506980">
        <w:rPr>
          <w:rFonts w:hint="eastAsia"/>
          <w:noProof/>
          <w:sz w:val="22"/>
        </w:rPr>
        <w:t>。</w:t>
      </w:r>
    </w:p>
    <w:p w:rsidR="00A72632" w:rsidRPr="00D8163E" w:rsidRDefault="00D8163E" w:rsidP="00476617">
      <w:pPr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 xml:space="preserve">　</w:t>
      </w:r>
      <w:r w:rsidR="00506980">
        <w:rPr>
          <w:rFonts w:hint="eastAsia"/>
          <w:noProof/>
          <w:sz w:val="22"/>
        </w:rPr>
        <w:t xml:space="preserve">　　</w:t>
      </w:r>
      <w:r>
        <w:rPr>
          <w:rFonts w:hint="eastAsia"/>
          <w:noProof/>
          <w:sz w:val="22"/>
        </w:rPr>
        <w:t>寸法：ｗ</w:t>
      </w:r>
      <w:r>
        <w:rPr>
          <w:rFonts w:hint="eastAsia"/>
          <w:noProof/>
          <w:sz w:val="22"/>
        </w:rPr>
        <w:t>420</w:t>
      </w:r>
      <w:r>
        <w:rPr>
          <w:rFonts w:hint="eastAsia"/>
          <w:noProof/>
          <w:sz w:val="22"/>
        </w:rPr>
        <w:t>ｘＬ</w:t>
      </w:r>
      <w:r>
        <w:rPr>
          <w:rFonts w:hint="eastAsia"/>
          <w:noProof/>
          <w:sz w:val="22"/>
        </w:rPr>
        <w:t>590</w:t>
      </w:r>
      <w:r>
        <w:rPr>
          <w:rFonts w:hint="eastAsia"/>
          <w:noProof/>
          <w:sz w:val="22"/>
        </w:rPr>
        <w:t>ｘＨ</w:t>
      </w:r>
      <w:r>
        <w:rPr>
          <w:rFonts w:hint="eastAsia"/>
          <w:noProof/>
          <w:sz w:val="22"/>
        </w:rPr>
        <w:t>290</w:t>
      </w:r>
      <w:r>
        <w:rPr>
          <w:rFonts w:hint="eastAsia"/>
          <w:noProof/>
          <w:sz w:val="22"/>
        </w:rPr>
        <w:t>ｍｍ　価格：</w:t>
      </w:r>
      <w:r>
        <w:rPr>
          <w:rFonts w:hint="eastAsia"/>
          <w:noProof/>
          <w:sz w:val="22"/>
        </w:rPr>
        <w:t>12,800</w:t>
      </w:r>
      <w:r>
        <w:rPr>
          <w:rFonts w:hint="eastAsia"/>
          <w:noProof/>
          <w:sz w:val="22"/>
        </w:rPr>
        <w:t xml:space="preserve">　</w:t>
      </w:r>
      <w:r>
        <w:rPr>
          <w:rFonts w:hint="eastAsia"/>
          <w:noProof/>
          <w:sz w:val="22"/>
        </w:rPr>
        <w:t>(</w:t>
      </w:r>
      <w:r>
        <w:rPr>
          <w:rFonts w:hint="eastAsia"/>
          <w:noProof/>
          <w:sz w:val="22"/>
        </w:rPr>
        <w:t>税込</w:t>
      </w:r>
      <w:r>
        <w:rPr>
          <w:rFonts w:hint="eastAsia"/>
          <w:noProof/>
          <w:sz w:val="22"/>
        </w:rPr>
        <w:t>)</w:t>
      </w:r>
    </w:p>
    <w:sectPr w:rsidR="00A72632" w:rsidRPr="00D8163E" w:rsidSect="00CF3E32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1F" w:rsidRDefault="00C1051F" w:rsidP="001B18FD">
      <w:pPr>
        <w:spacing w:line="240" w:lineRule="auto"/>
      </w:pPr>
      <w:r>
        <w:separator/>
      </w:r>
    </w:p>
  </w:endnote>
  <w:endnote w:type="continuationSeparator" w:id="0">
    <w:p w:rsidR="00C1051F" w:rsidRDefault="00C1051F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1F" w:rsidRDefault="00C1051F" w:rsidP="001B18FD">
      <w:pPr>
        <w:spacing w:line="240" w:lineRule="auto"/>
      </w:pPr>
      <w:r>
        <w:separator/>
      </w:r>
    </w:p>
  </w:footnote>
  <w:footnote w:type="continuationSeparator" w:id="0">
    <w:p w:rsidR="00C1051F" w:rsidRDefault="00C1051F" w:rsidP="001B18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D4"/>
    <w:rsid w:val="00000FA8"/>
    <w:rsid w:val="00003F32"/>
    <w:rsid w:val="000175AD"/>
    <w:rsid w:val="000278BC"/>
    <w:rsid w:val="0003230C"/>
    <w:rsid w:val="0004446C"/>
    <w:rsid w:val="000449FD"/>
    <w:rsid w:val="00045CC5"/>
    <w:rsid w:val="000476B9"/>
    <w:rsid w:val="0005655B"/>
    <w:rsid w:val="00071233"/>
    <w:rsid w:val="00071765"/>
    <w:rsid w:val="0007346A"/>
    <w:rsid w:val="000A1B4E"/>
    <w:rsid w:val="000A5B31"/>
    <w:rsid w:val="000B1CAF"/>
    <w:rsid w:val="000B3311"/>
    <w:rsid w:val="000C5F97"/>
    <w:rsid w:val="000D5B74"/>
    <w:rsid w:val="000F4173"/>
    <w:rsid w:val="000F4C31"/>
    <w:rsid w:val="00102024"/>
    <w:rsid w:val="001021C5"/>
    <w:rsid w:val="001048F0"/>
    <w:rsid w:val="001104B2"/>
    <w:rsid w:val="00117D46"/>
    <w:rsid w:val="0013032F"/>
    <w:rsid w:val="00136C9C"/>
    <w:rsid w:val="001400DF"/>
    <w:rsid w:val="00151227"/>
    <w:rsid w:val="00162C63"/>
    <w:rsid w:val="00167586"/>
    <w:rsid w:val="00171D45"/>
    <w:rsid w:val="001752F6"/>
    <w:rsid w:val="001767B7"/>
    <w:rsid w:val="001927E4"/>
    <w:rsid w:val="001A7294"/>
    <w:rsid w:val="001B18FD"/>
    <w:rsid w:val="001B4B2F"/>
    <w:rsid w:val="001D36A8"/>
    <w:rsid w:val="001D654B"/>
    <w:rsid w:val="001E6E2E"/>
    <w:rsid w:val="001E7FD6"/>
    <w:rsid w:val="001F3DF2"/>
    <w:rsid w:val="002210A1"/>
    <w:rsid w:val="00246FF0"/>
    <w:rsid w:val="002551E1"/>
    <w:rsid w:val="002813A4"/>
    <w:rsid w:val="002911C7"/>
    <w:rsid w:val="00291E0A"/>
    <w:rsid w:val="00292191"/>
    <w:rsid w:val="002A4634"/>
    <w:rsid w:val="002D168F"/>
    <w:rsid w:val="002D7DB3"/>
    <w:rsid w:val="002F6A9F"/>
    <w:rsid w:val="0030684D"/>
    <w:rsid w:val="0032058A"/>
    <w:rsid w:val="00326AB4"/>
    <w:rsid w:val="003272C8"/>
    <w:rsid w:val="00330C24"/>
    <w:rsid w:val="0033545A"/>
    <w:rsid w:val="00344673"/>
    <w:rsid w:val="00352DF2"/>
    <w:rsid w:val="003816BC"/>
    <w:rsid w:val="00392958"/>
    <w:rsid w:val="0039388D"/>
    <w:rsid w:val="00394D75"/>
    <w:rsid w:val="003A64DC"/>
    <w:rsid w:val="003C72A9"/>
    <w:rsid w:val="003D2BD1"/>
    <w:rsid w:val="003D7513"/>
    <w:rsid w:val="003E203E"/>
    <w:rsid w:val="003E7664"/>
    <w:rsid w:val="003F5A8E"/>
    <w:rsid w:val="00400F15"/>
    <w:rsid w:val="00401232"/>
    <w:rsid w:val="0041008C"/>
    <w:rsid w:val="00430BA1"/>
    <w:rsid w:val="00450344"/>
    <w:rsid w:val="00476617"/>
    <w:rsid w:val="00477CC5"/>
    <w:rsid w:val="00484582"/>
    <w:rsid w:val="004929EA"/>
    <w:rsid w:val="00494695"/>
    <w:rsid w:val="004A11B9"/>
    <w:rsid w:val="004A26D8"/>
    <w:rsid w:val="004A66FD"/>
    <w:rsid w:val="004C2B98"/>
    <w:rsid w:val="004D04F0"/>
    <w:rsid w:val="004D1D71"/>
    <w:rsid w:val="004D3F84"/>
    <w:rsid w:val="004F712E"/>
    <w:rsid w:val="00505D98"/>
    <w:rsid w:val="00505E9C"/>
    <w:rsid w:val="00506980"/>
    <w:rsid w:val="005111C7"/>
    <w:rsid w:val="005115DC"/>
    <w:rsid w:val="005141CD"/>
    <w:rsid w:val="005276C0"/>
    <w:rsid w:val="00553C3B"/>
    <w:rsid w:val="00565165"/>
    <w:rsid w:val="0056678D"/>
    <w:rsid w:val="00575C88"/>
    <w:rsid w:val="005C39ED"/>
    <w:rsid w:val="005C3F25"/>
    <w:rsid w:val="00607BF1"/>
    <w:rsid w:val="006106DE"/>
    <w:rsid w:val="00623E9E"/>
    <w:rsid w:val="00632F47"/>
    <w:rsid w:val="006470D9"/>
    <w:rsid w:val="006558C5"/>
    <w:rsid w:val="00657F3A"/>
    <w:rsid w:val="006616AF"/>
    <w:rsid w:val="00677670"/>
    <w:rsid w:val="00685360"/>
    <w:rsid w:val="00686AD3"/>
    <w:rsid w:val="00693B56"/>
    <w:rsid w:val="006A3A8F"/>
    <w:rsid w:val="006A49C4"/>
    <w:rsid w:val="006B3AD4"/>
    <w:rsid w:val="006B465E"/>
    <w:rsid w:val="006B477A"/>
    <w:rsid w:val="006B55E9"/>
    <w:rsid w:val="006C0992"/>
    <w:rsid w:val="006C0B06"/>
    <w:rsid w:val="006E31F4"/>
    <w:rsid w:val="00700CD5"/>
    <w:rsid w:val="007100B5"/>
    <w:rsid w:val="00734CE2"/>
    <w:rsid w:val="00743E85"/>
    <w:rsid w:val="00746574"/>
    <w:rsid w:val="00753FD4"/>
    <w:rsid w:val="007640A5"/>
    <w:rsid w:val="00774180"/>
    <w:rsid w:val="00786CA8"/>
    <w:rsid w:val="0079473A"/>
    <w:rsid w:val="0079477A"/>
    <w:rsid w:val="007B20FC"/>
    <w:rsid w:val="007B3913"/>
    <w:rsid w:val="007B5CEB"/>
    <w:rsid w:val="007C094F"/>
    <w:rsid w:val="007D01C5"/>
    <w:rsid w:val="007F1808"/>
    <w:rsid w:val="007F50C2"/>
    <w:rsid w:val="007F7271"/>
    <w:rsid w:val="00831E6A"/>
    <w:rsid w:val="008451CF"/>
    <w:rsid w:val="00850B48"/>
    <w:rsid w:val="008655E6"/>
    <w:rsid w:val="00870245"/>
    <w:rsid w:val="008E582E"/>
    <w:rsid w:val="008F2C6E"/>
    <w:rsid w:val="008F7A99"/>
    <w:rsid w:val="0090260E"/>
    <w:rsid w:val="00914A52"/>
    <w:rsid w:val="009234CF"/>
    <w:rsid w:val="009307B2"/>
    <w:rsid w:val="009619AE"/>
    <w:rsid w:val="009646B7"/>
    <w:rsid w:val="0097303D"/>
    <w:rsid w:val="00981171"/>
    <w:rsid w:val="00986A88"/>
    <w:rsid w:val="00992420"/>
    <w:rsid w:val="00993727"/>
    <w:rsid w:val="009937FC"/>
    <w:rsid w:val="009A3693"/>
    <w:rsid w:val="009D6B65"/>
    <w:rsid w:val="009F19D5"/>
    <w:rsid w:val="009F2815"/>
    <w:rsid w:val="009F6844"/>
    <w:rsid w:val="00A01CBD"/>
    <w:rsid w:val="00A03CA5"/>
    <w:rsid w:val="00A12610"/>
    <w:rsid w:val="00A157D5"/>
    <w:rsid w:val="00A26C7A"/>
    <w:rsid w:val="00A46C0E"/>
    <w:rsid w:val="00A5581C"/>
    <w:rsid w:val="00A7029B"/>
    <w:rsid w:val="00A707C7"/>
    <w:rsid w:val="00A72632"/>
    <w:rsid w:val="00A74E99"/>
    <w:rsid w:val="00A769AE"/>
    <w:rsid w:val="00A92A8B"/>
    <w:rsid w:val="00A9306C"/>
    <w:rsid w:val="00A93FE8"/>
    <w:rsid w:val="00AC0226"/>
    <w:rsid w:val="00AC67DC"/>
    <w:rsid w:val="00AE14FC"/>
    <w:rsid w:val="00B13333"/>
    <w:rsid w:val="00B244BE"/>
    <w:rsid w:val="00B3333F"/>
    <w:rsid w:val="00B337B3"/>
    <w:rsid w:val="00B41141"/>
    <w:rsid w:val="00B90CD4"/>
    <w:rsid w:val="00B912F5"/>
    <w:rsid w:val="00BA26BB"/>
    <w:rsid w:val="00BA26D5"/>
    <w:rsid w:val="00BB2E5E"/>
    <w:rsid w:val="00BB2F06"/>
    <w:rsid w:val="00BB5820"/>
    <w:rsid w:val="00BC1AD7"/>
    <w:rsid w:val="00BC57C2"/>
    <w:rsid w:val="00BE62C6"/>
    <w:rsid w:val="00BF5D89"/>
    <w:rsid w:val="00C1051F"/>
    <w:rsid w:val="00C13118"/>
    <w:rsid w:val="00C22DDF"/>
    <w:rsid w:val="00C32F3E"/>
    <w:rsid w:val="00C40817"/>
    <w:rsid w:val="00C416C4"/>
    <w:rsid w:val="00C52276"/>
    <w:rsid w:val="00C64583"/>
    <w:rsid w:val="00C71C5B"/>
    <w:rsid w:val="00C96A90"/>
    <w:rsid w:val="00CA14B4"/>
    <w:rsid w:val="00CA3CC6"/>
    <w:rsid w:val="00CB105A"/>
    <w:rsid w:val="00CC1E2A"/>
    <w:rsid w:val="00CC3E74"/>
    <w:rsid w:val="00CD50B4"/>
    <w:rsid w:val="00CE1DEE"/>
    <w:rsid w:val="00CF3E32"/>
    <w:rsid w:val="00D23DD3"/>
    <w:rsid w:val="00D30DDA"/>
    <w:rsid w:val="00D409E5"/>
    <w:rsid w:val="00D415F8"/>
    <w:rsid w:val="00D46F76"/>
    <w:rsid w:val="00D61CE2"/>
    <w:rsid w:val="00D64C4C"/>
    <w:rsid w:val="00D734D7"/>
    <w:rsid w:val="00D73936"/>
    <w:rsid w:val="00D75300"/>
    <w:rsid w:val="00D77287"/>
    <w:rsid w:val="00D81491"/>
    <w:rsid w:val="00D8163E"/>
    <w:rsid w:val="00D87142"/>
    <w:rsid w:val="00D94FE7"/>
    <w:rsid w:val="00DB2CCC"/>
    <w:rsid w:val="00DD7C35"/>
    <w:rsid w:val="00DE2B94"/>
    <w:rsid w:val="00E2367D"/>
    <w:rsid w:val="00E341BF"/>
    <w:rsid w:val="00E36B2E"/>
    <w:rsid w:val="00E40D27"/>
    <w:rsid w:val="00E502C4"/>
    <w:rsid w:val="00E503EA"/>
    <w:rsid w:val="00E53D16"/>
    <w:rsid w:val="00E80DD9"/>
    <w:rsid w:val="00EA027B"/>
    <w:rsid w:val="00EB5E29"/>
    <w:rsid w:val="00EC1821"/>
    <w:rsid w:val="00ED232A"/>
    <w:rsid w:val="00ED7603"/>
    <w:rsid w:val="00EF5737"/>
    <w:rsid w:val="00F04B75"/>
    <w:rsid w:val="00F124D4"/>
    <w:rsid w:val="00F16B98"/>
    <w:rsid w:val="00F2694C"/>
    <w:rsid w:val="00F3237E"/>
    <w:rsid w:val="00F450C9"/>
    <w:rsid w:val="00F46A04"/>
    <w:rsid w:val="00F479FA"/>
    <w:rsid w:val="00F51C62"/>
    <w:rsid w:val="00F57FB2"/>
    <w:rsid w:val="00F71C31"/>
    <w:rsid w:val="00F77C9D"/>
    <w:rsid w:val="00F80089"/>
    <w:rsid w:val="00F808FB"/>
    <w:rsid w:val="00F9594D"/>
    <w:rsid w:val="00FA3E4B"/>
    <w:rsid w:val="00FB7C3D"/>
    <w:rsid w:val="00FC1FA5"/>
    <w:rsid w:val="00FC5C74"/>
    <w:rsid w:val="00FC7127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-ne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9C448-712C-4418-B7A8-3FE3CF67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ono</cp:lastModifiedBy>
  <cp:revision>9</cp:revision>
  <cp:lastPrinted>2010-12-02T02:32:00Z</cp:lastPrinted>
  <dcterms:created xsi:type="dcterms:W3CDTF">2011-06-06T01:39:00Z</dcterms:created>
  <dcterms:modified xsi:type="dcterms:W3CDTF">2011-06-13T00:23:00Z</dcterms:modified>
</cp:coreProperties>
</file>