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6F" w:rsidRPr="00850BF2" w:rsidRDefault="00B90CD4" w:rsidP="00AA6B6F">
      <w:pPr>
        <w:jc w:val="center"/>
        <w:rPr>
          <w:b/>
          <w:i/>
          <w:color w:val="0070C0"/>
          <w:sz w:val="32"/>
          <w:szCs w:val="32"/>
        </w:rPr>
      </w:pPr>
      <w:r w:rsidRPr="00850BF2">
        <w:rPr>
          <w:rFonts w:hint="eastAsia"/>
          <w:b/>
          <w:i/>
          <w:color w:val="0070C0"/>
          <w:sz w:val="32"/>
          <w:szCs w:val="32"/>
        </w:rPr>
        <w:t>A.T.R</w:t>
      </w:r>
      <w:r w:rsidRPr="00850BF2">
        <w:rPr>
          <w:rFonts w:hint="eastAsia"/>
          <w:b/>
          <w:i/>
          <w:color w:val="0070C0"/>
          <w:sz w:val="32"/>
          <w:szCs w:val="32"/>
        </w:rPr>
        <w:t>－</w:t>
      </w:r>
      <w:r w:rsidRPr="00850BF2">
        <w:rPr>
          <w:rFonts w:hint="eastAsia"/>
          <w:b/>
          <w:i/>
          <w:color w:val="0070C0"/>
          <w:sz w:val="32"/>
          <w:szCs w:val="32"/>
        </w:rPr>
        <w:t>NEWS</w:t>
      </w:r>
      <w:r w:rsidR="00136C9C" w:rsidRPr="00850BF2">
        <w:rPr>
          <w:rFonts w:hint="eastAsia"/>
          <w:b/>
          <w:i/>
          <w:color w:val="0070C0"/>
          <w:sz w:val="32"/>
          <w:szCs w:val="32"/>
        </w:rPr>
        <w:t xml:space="preserve">　　</w:t>
      </w:r>
      <w:r w:rsidR="00C27F81">
        <w:rPr>
          <w:rFonts w:hint="eastAsia"/>
          <w:b/>
          <w:i/>
          <w:color w:val="0070C0"/>
          <w:sz w:val="32"/>
          <w:szCs w:val="32"/>
        </w:rPr>
        <w:t>10</w:t>
      </w:r>
      <w:r w:rsidR="004B5340" w:rsidRPr="00850BF2">
        <w:rPr>
          <w:rFonts w:hint="eastAsia"/>
          <w:b/>
          <w:i/>
          <w:color w:val="0070C0"/>
          <w:sz w:val="32"/>
          <w:szCs w:val="32"/>
        </w:rPr>
        <w:t>月号</w:t>
      </w:r>
    </w:p>
    <w:p w:rsidR="00313B55" w:rsidRDefault="00B90CD4" w:rsidP="00C27F81">
      <w:pPr>
        <w:rPr>
          <w:b/>
          <w:i/>
          <w:sz w:val="24"/>
          <w:szCs w:val="24"/>
        </w:rPr>
      </w:pPr>
      <w:r w:rsidRPr="00295198">
        <w:rPr>
          <w:rFonts w:hint="eastAsia"/>
          <w:b/>
          <w:color w:val="FF0000"/>
          <w:sz w:val="24"/>
          <w:szCs w:val="24"/>
        </w:rPr>
        <w:t>今月の</w:t>
      </w:r>
      <w:r w:rsidR="00F9594D" w:rsidRPr="00295198">
        <w:rPr>
          <w:rFonts w:hint="eastAsia"/>
          <w:b/>
          <w:color w:val="FF0000"/>
          <w:sz w:val="24"/>
          <w:szCs w:val="24"/>
        </w:rPr>
        <w:t>お知らせ</w:t>
      </w:r>
      <w:r w:rsidR="00D640A5">
        <w:rPr>
          <w:rFonts w:hint="eastAsia"/>
          <w:b/>
          <w:i/>
          <w:color w:val="FF0000"/>
          <w:sz w:val="24"/>
          <w:szCs w:val="24"/>
        </w:rPr>
        <w:t xml:space="preserve">　　　</w:t>
      </w:r>
      <w:r w:rsidR="00C27F81">
        <w:rPr>
          <w:rFonts w:hint="eastAsia"/>
          <w:b/>
          <w:i/>
          <w:color w:val="FF0000"/>
          <w:sz w:val="24"/>
          <w:szCs w:val="24"/>
        </w:rPr>
        <w:t xml:space="preserve">グラビトンシリーズ特価　</w:t>
      </w:r>
      <w:r w:rsidR="00C27F81">
        <w:rPr>
          <w:rFonts w:hint="eastAsia"/>
          <w:b/>
          <w:i/>
          <w:color w:val="FF0000"/>
          <w:sz w:val="24"/>
          <w:szCs w:val="24"/>
        </w:rPr>
        <w:t>10</w:t>
      </w:r>
      <w:r w:rsidR="00C27F81">
        <w:rPr>
          <w:rFonts w:hint="eastAsia"/>
          <w:b/>
          <w:i/>
          <w:color w:val="FF0000"/>
          <w:sz w:val="24"/>
          <w:szCs w:val="24"/>
        </w:rPr>
        <w:t>月～</w:t>
      </w:r>
      <w:r w:rsidR="00C27F81">
        <w:rPr>
          <w:rFonts w:hint="eastAsia"/>
          <w:b/>
          <w:i/>
          <w:color w:val="FF0000"/>
          <w:sz w:val="24"/>
          <w:szCs w:val="24"/>
        </w:rPr>
        <w:t>11</w:t>
      </w:r>
      <w:r w:rsidR="00C27F81">
        <w:rPr>
          <w:rFonts w:hint="eastAsia"/>
          <w:b/>
          <w:i/>
          <w:color w:val="FF0000"/>
          <w:sz w:val="24"/>
          <w:szCs w:val="24"/>
        </w:rPr>
        <w:t>月迄</w:t>
      </w:r>
    </w:p>
    <w:p w:rsidR="00463518" w:rsidRPr="00BB7A67" w:rsidRDefault="00BC6CBC" w:rsidP="00BB7A67">
      <w:pPr>
        <w:jc w:val="center"/>
        <w:rPr>
          <w:b/>
          <w:i/>
          <w:sz w:val="24"/>
          <w:szCs w:val="24"/>
        </w:rPr>
      </w:pPr>
      <w:r>
        <w:rPr>
          <w:rFonts w:hint="eastAsia"/>
          <w:b/>
          <w:i/>
          <w:sz w:val="24"/>
          <w:szCs w:val="24"/>
        </w:rPr>
        <w:t>天候不順での打撃を防ぐ。</w:t>
      </w:r>
      <w:r w:rsidR="00C27F81">
        <w:rPr>
          <w:rFonts w:hint="eastAsia"/>
          <w:b/>
          <w:i/>
          <w:sz w:val="24"/>
          <w:szCs w:val="24"/>
        </w:rPr>
        <w:t>グラビトンシリーズ千円引き</w:t>
      </w:r>
    </w:p>
    <w:p w:rsidR="00523D1C" w:rsidRPr="00084F84" w:rsidRDefault="00856FE2" w:rsidP="00BB0C69">
      <w:pPr>
        <w:rPr>
          <w:b/>
          <w:szCs w:val="21"/>
        </w:rPr>
      </w:pPr>
      <w:r>
        <w:rPr>
          <w:rFonts w:hint="eastAsia"/>
          <w:b/>
          <w:szCs w:val="21"/>
        </w:rPr>
        <w:t>常時使用することで</w:t>
      </w:r>
      <w:r w:rsidR="00523D1C" w:rsidRPr="00084F84">
        <w:rPr>
          <w:rFonts w:hint="eastAsia"/>
          <w:b/>
          <w:szCs w:val="21"/>
        </w:rPr>
        <w:t>病気になり難く、花芽が多く付き、収量アップが期待できる</w:t>
      </w:r>
    </w:p>
    <w:p w:rsidR="00963AD3" w:rsidRPr="00AF5552" w:rsidRDefault="008B04D5" w:rsidP="00BB0C69">
      <w:pPr>
        <w:rPr>
          <w:szCs w:val="21"/>
          <w:u w:val="single"/>
        </w:rPr>
      </w:pPr>
      <w:r>
        <w:rPr>
          <w:rFonts w:hint="eastAsia"/>
          <w:szCs w:val="21"/>
        </w:rPr>
        <w:t>□</w:t>
      </w:r>
      <w:r w:rsidR="00963AD3" w:rsidRPr="00963AD3">
        <w:rPr>
          <w:rFonts w:hint="eastAsia"/>
          <w:szCs w:val="21"/>
        </w:rPr>
        <w:t>「グラビトンスイーパー」</w:t>
      </w:r>
      <w:r w:rsidR="00963AD3" w:rsidRPr="00963AD3">
        <w:rPr>
          <w:rFonts w:hint="eastAsia"/>
          <w:szCs w:val="21"/>
        </w:rPr>
        <w:t>18</w:t>
      </w:r>
      <w:r w:rsidR="00963AD3" w:rsidRPr="00963AD3">
        <w:rPr>
          <w:rFonts w:hint="eastAsia"/>
          <w:szCs w:val="21"/>
        </w:rPr>
        <w:t>Ｌ￥</w:t>
      </w:r>
      <w:r w:rsidR="00C27F81">
        <w:rPr>
          <w:rFonts w:hint="eastAsia"/>
          <w:szCs w:val="21"/>
        </w:rPr>
        <w:t>11</w:t>
      </w:r>
      <w:r w:rsidR="00856FE2">
        <w:rPr>
          <w:rFonts w:hint="eastAsia"/>
          <w:szCs w:val="21"/>
        </w:rPr>
        <w:t>,0</w:t>
      </w:r>
      <w:r w:rsidR="00963AD3" w:rsidRPr="00963AD3">
        <w:rPr>
          <w:rFonts w:hint="eastAsia"/>
          <w:szCs w:val="21"/>
        </w:rPr>
        <w:t>00</w:t>
      </w:r>
      <w:r w:rsidR="00856FE2">
        <w:rPr>
          <w:rFonts w:hint="eastAsia"/>
          <w:szCs w:val="21"/>
        </w:rPr>
        <w:t>（</w:t>
      </w:r>
      <w:r w:rsidR="00C27F81">
        <w:rPr>
          <w:rFonts w:hint="eastAsia"/>
          <w:szCs w:val="21"/>
        </w:rPr>
        <w:t>送料込み</w:t>
      </w:r>
      <w:r w:rsidR="00856FE2">
        <w:rPr>
          <w:rFonts w:hint="eastAsia"/>
          <w:szCs w:val="21"/>
        </w:rPr>
        <w:t>消費税抜き</w:t>
      </w:r>
      <w:r w:rsidR="00BB21D8">
        <w:rPr>
          <w:rFonts w:hint="eastAsia"/>
          <w:szCs w:val="21"/>
        </w:rPr>
        <w:t>）</w:t>
      </w:r>
      <w:r w:rsidR="00AF5552">
        <w:rPr>
          <w:rFonts w:hint="eastAsia"/>
          <w:szCs w:val="21"/>
        </w:rPr>
        <w:t xml:space="preserve">　</w:t>
      </w:r>
      <w:r w:rsidR="00AF5552" w:rsidRPr="00AF5552">
        <w:rPr>
          <w:rFonts w:hint="eastAsia"/>
          <w:szCs w:val="21"/>
          <w:u w:val="single"/>
        </w:rPr>
        <w:t>数量</w:t>
      </w:r>
      <w:r w:rsidR="00AF5552">
        <w:rPr>
          <w:rFonts w:hint="eastAsia"/>
          <w:szCs w:val="21"/>
          <w:u w:val="single"/>
        </w:rPr>
        <w:t xml:space="preserve">　　　　　　</w:t>
      </w:r>
    </w:p>
    <w:p w:rsidR="00523D1C" w:rsidRPr="00084F84" w:rsidRDefault="00B5662B" w:rsidP="00BB0C69">
      <w:pPr>
        <w:rPr>
          <w:b/>
          <w:szCs w:val="21"/>
        </w:rPr>
      </w:pPr>
      <w:r w:rsidRPr="00084F84">
        <w:rPr>
          <w:rFonts w:hint="eastAsia"/>
          <w:b/>
          <w:szCs w:val="21"/>
        </w:rPr>
        <w:t>活根剤</w:t>
      </w:r>
      <w:r w:rsidR="00DD05C7" w:rsidRPr="00084F84">
        <w:rPr>
          <w:rFonts w:hint="eastAsia"/>
          <w:b/>
          <w:szCs w:val="21"/>
        </w:rPr>
        <w:t>として</w:t>
      </w:r>
      <w:r w:rsidR="00084F84">
        <w:rPr>
          <w:rFonts w:hint="eastAsia"/>
          <w:b/>
          <w:szCs w:val="21"/>
        </w:rPr>
        <w:t>、</w:t>
      </w:r>
      <w:r w:rsidR="00963AD3" w:rsidRPr="00084F84">
        <w:rPr>
          <w:rFonts w:hint="eastAsia"/>
          <w:b/>
          <w:szCs w:val="21"/>
        </w:rPr>
        <w:t>日射</w:t>
      </w:r>
      <w:r w:rsidR="003E70DB" w:rsidRPr="00084F84">
        <w:rPr>
          <w:rFonts w:hint="eastAsia"/>
          <w:b/>
          <w:szCs w:val="21"/>
        </w:rPr>
        <w:t>不足</w:t>
      </w:r>
      <w:r w:rsidR="00463518">
        <w:rPr>
          <w:rFonts w:hint="eastAsia"/>
          <w:b/>
          <w:szCs w:val="21"/>
        </w:rPr>
        <w:t>に低温対応に、</w:t>
      </w:r>
      <w:r w:rsidR="00197BF3">
        <w:rPr>
          <w:rFonts w:hint="eastAsia"/>
          <w:b/>
          <w:szCs w:val="21"/>
        </w:rPr>
        <w:t>充実した</w:t>
      </w:r>
      <w:r w:rsidR="00084F84">
        <w:rPr>
          <w:rFonts w:hint="eastAsia"/>
          <w:b/>
          <w:szCs w:val="21"/>
        </w:rPr>
        <w:t>実</w:t>
      </w:r>
      <w:r w:rsidR="00523D1C" w:rsidRPr="00084F84">
        <w:rPr>
          <w:rFonts w:hint="eastAsia"/>
          <w:b/>
          <w:szCs w:val="21"/>
        </w:rPr>
        <w:t>が</w:t>
      </w:r>
      <w:r w:rsidR="00084F84">
        <w:rPr>
          <w:rFonts w:hint="eastAsia"/>
          <w:b/>
          <w:szCs w:val="21"/>
        </w:rPr>
        <w:t>期待</w:t>
      </w:r>
      <w:r w:rsidR="00523D1C" w:rsidRPr="00084F84">
        <w:rPr>
          <w:rFonts w:hint="eastAsia"/>
          <w:b/>
          <w:szCs w:val="21"/>
        </w:rPr>
        <w:t>できる</w:t>
      </w:r>
    </w:p>
    <w:p w:rsidR="00BB21D8" w:rsidRPr="00C27F81" w:rsidRDefault="008B04D5" w:rsidP="00C27F81">
      <w:pPr>
        <w:rPr>
          <w:szCs w:val="21"/>
          <w:u w:val="single"/>
        </w:rPr>
      </w:pPr>
      <w:r>
        <w:rPr>
          <w:rFonts w:hint="eastAsia"/>
          <w:szCs w:val="21"/>
        </w:rPr>
        <w:t>□</w:t>
      </w:r>
      <w:r w:rsidR="00963AD3" w:rsidRPr="00963AD3">
        <w:rPr>
          <w:rFonts w:hint="eastAsia"/>
          <w:szCs w:val="21"/>
        </w:rPr>
        <w:t>「グラビトン大地の力光」</w:t>
      </w:r>
      <w:r w:rsidR="00963AD3" w:rsidRPr="00963AD3">
        <w:rPr>
          <w:rFonts w:hint="eastAsia"/>
          <w:szCs w:val="21"/>
        </w:rPr>
        <w:t>18</w:t>
      </w:r>
      <w:r w:rsidR="00963AD3" w:rsidRPr="00963AD3">
        <w:rPr>
          <w:rFonts w:hint="eastAsia"/>
          <w:szCs w:val="21"/>
        </w:rPr>
        <w:t>Ｌ￥</w:t>
      </w:r>
      <w:r w:rsidR="00C27F81">
        <w:rPr>
          <w:rFonts w:hint="eastAsia"/>
          <w:szCs w:val="21"/>
        </w:rPr>
        <w:t>11</w:t>
      </w:r>
      <w:r w:rsidR="00856FE2">
        <w:rPr>
          <w:rFonts w:hint="eastAsia"/>
          <w:szCs w:val="21"/>
        </w:rPr>
        <w:t>,0</w:t>
      </w:r>
      <w:r w:rsidR="00963AD3" w:rsidRPr="00963AD3">
        <w:rPr>
          <w:rFonts w:hint="eastAsia"/>
          <w:szCs w:val="21"/>
        </w:rPr>
        <w:t>00</w:t>
      </w:r>
      <w:r w:rsidR="00856FE2">
        <w:rPr>
          <w:rFonts w:hint="eastAsia"/>
          <w:szCs w:val="21"/>
        </w:rPr>
        <w:t>（</w:t>
      </w:r>
      <w:r w:rsidR="00C27F81">
        <w:rPr>
          <w:rFonts w:hint="eastAsia"/>
          <w:szCs w:val="21"/>
        </w:rPr>
        <w:t>送料込み</w:t>
      </w:r>
      <w:r w:rsidR="00856FE2">
        <w:rPr>
          <w:rFonts w:hint="eastAsia"/>
          <w:szCs w:val="21"/>
        </w:rPr>
        <w:t>消費税抜き</w:t>
      </w:r>
      <w:r w:rsidR="00BB21D8">
        <w:rPr>
          <w:rFonts w:hint="eastAsia"/>
          <w:szCs w:val="21"/>
        </w:rPr>
        <w:t>）</w:t>
      </w:r>
      <w:r w:rsidR="00AF5552">
        <w:rPr>
          <w:rFonts w:hint="eastAsia"/>
          <w:szCs w:val="21"/>
        </w:rPr>
        <w:t xml:space="preserve">　</w:t>
      </w:r>
      <w:r w:rsidR="00AF5552" w:rsidRPr="00AF5552">
        <w:rPr>
          <w:rFonts w:hint="eastAsia"/>
          <w:szCs w:val="21"/>
          <w:u w:val="single"/>
        </w:rPr>
        <w:t>数量</w:t>
      </w:r>
      <w:r w:rsidR="00AF5552">
        <w:rPr>
          <w:rFonts w:hint="eastAsia"/>
          <w:szCs w:val="21"/>
          <w:u w:val="single"/>
        </w:rPr>
        <w:t xml:space="preserve">　　　　　　</w:t>
      </w:r>
    </w:p>
    <w:p w:rsidR="008B04D5" w:rsidRDefault="00BC6CBC" w:rsidP="00AF5552">
      <w:pPr>
        <w:jc w:val="center"/>
        <w:rPr>
          <w:szCs w:val="21"/>
        </w:rPr>
      </w:pPr>
      <w:r>
        <w:rPr>
          <w:rFonts w:hint="eastAsia"/>
          <w:szCs w:val="21"/>
        </w:rPr>
        <w:t>＊</w:t>
      </w:r>
      <w:r w:rsidRPr="00BC6CBC">
        <w:rPr>
          <w:rFonts w:hint="eastAsia"/>
          <w:szCs w:val="21"/>
        </w:rPr>
        <w:t>現代農業</w:t>
      </w:r>
      <w:r w:rsidRPr="00BC6CBC">
        <w:rPr>
          <w:rFonts w:hint="eastAsia"/>
          <w:szCs w:val="21"/>
        </w:rPr>
        <w:t>12</w:t>
      </w:r>
      <w:r w:rsidRPr="00BC6CBC">
        <w:rPr>
          <w:rFonts w:hint="eastAsia"/>
          <w:szCs w:val="21"/>
        </w:rPr>
        <w:t>月号に広告が掲載されます。</w:t>
      </w:r>
    </w:p>
    <w:p w:rsidR="00BC6CBC" w:rsidRDefault="00BB7A67" w:rsidP="00AF5552">
      <w:pPr>
        <w:jc w:val="center"/>
        <w:rPr>
          <w:b/>
          <w:i/>
          <w:color w:val="FF0000"/>
          <w:sz w:val="24"/>
          <w:szCs w:val="24"/>
        </w:rPr>
      </w:pPr>
      <w:r w:rsidRPr="00BB7A67">
        <w:rPr>
          <w:rFonts w:hint="eastAsia"/>
          <w:b/>
          <w:i/>
          <w:color w:val="FF0000"/>
          <w:sz w:val="24"/>
          <w:szCs w:val="24"/>
        </w:rPr>
        <w:t>宮崎県日向市で</w:t>
      </w:r>
      <w:r>
        <w:rPr>
          <w:rFonts w:hint="eastAsia"/>
          <w:b/>
          <w:i/>
          <w:color w:val="FF0000"/>
          <w:sz w:val="24"/>
          <w:szCs w:val="24"/>
        </w:rPr>
        <w:t>アグリファミリアによる</w:t>
      </w:r>
      <w:r w:rsidRPr="00BB7A67">
        <w:rPr>
          <w:rFonts w:hint="eastAsia"/>
          <w:b/>
          <w:i/>
          <w:color w:val="FF0000"/>
          <w:sz w:val="24"/>
          <w:szCs w:val="24"/>
        </w:rPr>
        <w:t>低カリウムレタス栽培</w:t>
      </w:r>
    </w:p>
    <w:p w:rsidR="00BB7A67" w:rsidRDefault="008F2DBA" w:rsidP="00AF5552">
      <w:pPr>
        <w:jc w:val="center"/>
        <w:rPr>
          <w:szCs w:val="21"/>
        </w:rPr>
      </w:pPr>
      <w:r>
        <w:rPr>
          <w:rFonts w:hint="eastAsia"/>
          <w:szCs w:val="21"/>
        </w:rPr>
        <w:t>東郷</w:t>
      </w:r>
      <w:r w:rsidR="00BB7A67">
        <w:rPr>
          <w:rFonts w:hint="eastAsia"/>
          <w:szCs w:val="21"/>
        </w:rPr>
        <w:t>メディキット様で</w:t>
      </w:r>
      <w:r w:rsidR="00BB7A67">
        <w:rPr>
          <w:rFonts w:hint="eastAsia"/>
          <w:szCs w:val="21"/>
        </w:rPr>
        <w:t>10</w:t>
      </w:r>
      <w:r w:rsidR="00BB7A67">
        <w:rPr>
          <w:rFonts w:hint="eastAsia"/>
          <w:szCs w:val="21"/>
        </w:rPr>
        <w:t>月から低カリウムレタスの販売が開始されます。</w:t>
      </w:r>
    </w:p>
    <w:p w:rsidR="00BB7A67" w:rsidRDefault="00BB7A67" w:rsidP="00AF5552">
      <w:pPr>
        <w:jc w:val="center"/>
        <w:rPr>
          <w:szCs w:val="21"/>
        </w:rPr>
      </w:pPr>
      <w:r>
        <w:rPr>
          <w:rFonts w:hint="eastAsia"/>
          <w:szCs w:val="21"/>
        </w:rPr>
        <w:t>味が良く食べやすいとの評判で海外販売も考慮中とのこと。</w:t>
      </w:r>
    </w:p>
    <w:p w:rsidR="00C520D6" w:rsidRPr="00BB7A67" w:rsidRDefault="00C520D6" w:rsidP="00AF5552">
      <w:pPr>
        <w:jc w:val="center"/>
        <w:rPr>
          <w:szCs w:val="21"/>
        </w:rPr>
      </w:pPr>
    </w:p>
    <w:p w:rsidR="000115FB" w:rsidRPr="003938E7" w:rsidRDefault="003938E7" w:rsidP="00AF5552">
      <w:pPr>
        <w:jc w:val="center"/>
        <w:rPr>
          <w:b/>
          <w:i/>
          <w:color w:val="FF0000"/>
          <w:sz w:val="24"/>
          <w:szCs w:val="24"/>
        </w:rPr>
      </w:pPr>
      <w:r w:rsidRPr="003938E7">
        <w:rPr>
          <w:rFonts w:hint="eastAsia"/>
          <w:b/>
          <w:i/>
          <w:color w:val="FF0000"/>
          <w:sz w:val="24"/>
          <w:szCs w:val="24"/>
        </w:rPr>
        <w:t>セイヨウ</w:t>
      </w:r>
      <w:r w:rsidR="006F5A46">
        <w:rPr>
          <w:rFonts w:hint="eastAsia"/>
          <w:b/>
          <w:i/>
          <w:color w:val="FF0000"/>
          <w:sz w:val="24"/>
          <w:szCs w:val="24"/>
        </w:rPr>
        <w:t>オオ</w:t>
      </w:r>
      <w:r w:rsidR="00C27F81">
        <w:rPr>
          <w:rFonts w:hint="eastAsia"/>
          <w:b/>
          <w:i/>
          <w:color w:val="FF0000"/>
          <w:sz w:val="24"/>
          <w:szCs w:val="24"/>
        </w:rPr>
        <w:t>マルハナ蜂納品予定です</w:t>
      </w:r>
      <w:r w:rsidRPr="003938E7">
        <w:rPr>
          <w:rFonts w:hint="eastAsia"/>
          <w:b/>
          <w:i/>
          <w:color w:val="FF0000"/>
          <w:sz w:val="24"/>
          <w:szCs w:val="24"/>
        </w:rPr>
        <w:t>。</w:t>
      </w:r>
    </w:p>
    <w:p w:rsidR="003938E7" w:rsidRDefault="003938E7" w:rsidP="008D6F59">
      <w:pPr>
        <w:jc w:val="left"/>
        <w:rPr>
          <w:b/>
          <w:szCs w:val="21"/>
        </w:rPr>
      </w:pPr>
      <w:r>
        <w:rPr>
          <w:rFonts w:hint="eastAsia"/>
          <w:szCs w:val="21"/>
        </w:rPr>
        <w:t>価格は、前期と同じ￥</w:t>
      </w:r>
      <w:r>
        <w:rPr>
          <w:rFonts w:hint="eastAsia"/>
          <w:szCs w:val="21"/>
        </w:rPr>
        <w:t>19</w:t>
      </w:r>
      <w:r w:rsidR="005B1D37">
        <w:rPr>
          <w:rFonts w:hint="eastAsia"/>
          <w:szCs w:val="21"/>
        </w:rPr>
        <w:t>,</w:t>
      </w:r>
      <w:r>
        <w:rPr>
          <w:rFonts w:hint="eastAsia"/>
          <w:szCs w:val="21"/>
        </w:rPr>
        <w:t>800</w:t>
      </w:r>
      <w:r w:rsidR="00C27F81">
        <w:rPr>
          <w:rFonts w:hint="eastAsia"/>
          <w:szCs w:val="21"/>
        </w:rPr>
        <w:t>（送料込、税別）ですが、</w:t>
      </w:r>
      <w:r w:rsidR="006F55A7">
        <w:rPr>
          <w:rFonts w:hint="eastAsia"/>
          <w:szCs w:val="21"/>
        </w:rPr>
        <w:t>今回、初めて注文の方は、期間通して￥</w:t>
      </w:r>
      <w:r w:rsidR="00C520D6">
        <w:rPr>
          <w:rFonts w:hint="eastAsia"/>
          <w:szCs w:val="21"/>
        </w:rPr>
        <w:t>17</w:t>
      </w:r>
      <w:r w:rsidR="00BC6CBC">
        <w:rPr>
          <w:rFonts w:hint="eastAsia"/>
          <w:szCs w:val="21"/>
        </w:rPr>
        <w:t>,000</w:t>
      </w:r>
      <w:r w:rsidR="006F55A7">
        <w:rPr>
          <w:rFonts w:hint="eastAsia"/>
          <w:szCs w:val="21"/>
        </w:rPr>
        <w:t>（送料込、税別）で提供致します。</w:t>
      </w:r>
      <w:r w:rsidR="005B1D37">
        <w:rPr>
          <w:rFonts w:hint="eastAsia"/>
          <w:szCs w:val="21"/>
        </w:rPr>
        <w:t>また、紹</w:t>
      </w:r>
      <w:r w:rsidR="006F55A7">
        <w:rPr>
          <w:rFonts w:hint="eastAsia"/>
          <w:szCs w:val="21"/>
        </w:rPr>
        <w:t>介して頂いた方</w:t>
      </w:r>
      <w:r w:rsidR="005B1D37">
        <w:rPr>
          <w:rFonts w:hint="eastAsia"/>
          <w:szCs w:val="21"/>
        </w:rPr>
        <w:t>へ</w:t>
      </w:r>
      <w:r w:rsidR="00463518">
        <w:rPr>
          <w:rFonts w:hint="eastAsia"/>
          <w:szCs w:val="21"/>
        </w:rPr>
        <w:t>は</w:t>
      </w:r>
      <w:r w:rsidR="006F55A7">
        <w:rPr>
          <w:rFonts w:hint="eastAsia"/>
          <w:szCs w:val="21"/>
        </w:rPr>
        <w:t>￥</w:t>
      </w:r>
      <w:r w:rsidR="006F55A7">
        <w:rPr>
          <w:rFonts w:hint="eastAsia"/>
          <w:szCs w:val="21"/>
        </w:rPr>
        <w:t>2</w:t>
      </w:r>
      <w:r w:rsidR="005B1D37">
        <w:rPr>
          <w:rFonts w:hint="eastAsia"/>
          <w:szCs w:val="21"/>
        </w:rPr>
        <w:t>,</w:t>
      </w:r>
      <w:r w:rsidR="006F55A7">
        <w:rPr>
          <w:rFonts w:hint="eastAsia"/>
          <w:szCs w:val="21"/>
        </w:rPr>
        <w:t>000</w:t>
      </w:r>
      <w:r w:rsidR="006F55A7">
        <w:rPr>
          <w:rFonts w:hint="eastAsia"/>
          <w:szCs w:val="21"/>
        </w:rPr>
        <w:t>のキャッシュバック</w:t>
      </w:r>
      <w:r w:rsidR="005B1D37">
        <w:rPr>
          <w:rFonts w:hint="eastAsia"/>
          <w:szCs w:val="21"/>
        </w:rPr>
        <w:t>致します。</w:t>
      </w:r>
      <w:r w:rsidR="00B86BC7" w:rsidRPr="004175A0">
        <w:rPr>
          <w:rFonts w:hint="eastAsia"/>
          <w:b/>
          <w:szCs w:val="21"/>
        </w:rPr>
        <w:t>必ず</w:t>
      </w:r>
      <w:r w:rsidR="00B86BC7" w:rsidRPr="00B86BC7">
        <w:rPr>
          <w:rFonts w:hint="eastAsia"/>
          <w:b/>
          <w:szCs w:val="21"/>
        </w:rPr>
        <w:t>飼養許可書をお送り下さい（</w:t>
      </w:r>
      <w:r w:rsidR="00B86BC7" w:rsidRPr="00B86BC7">
        <w:rPr>
          <w:rFonts w:hint="eastAsia"/>
          <w:b/>
          <w:szCs w:val="21"/>
        </w:rPr>
        <w:t>FAX</w:t>
      </w:r>
      <w:r w:rsidR="00B86BC7" w:rsidRPr="00B86BC7">
        <w:rPr>
          <w:rFonts w:hint="eastAsia"/>
          <w:b/>
          <w:szCs w:val="21"/>
        </w:rPr>
        <w:t>可）</w:t>
      </w:r>
    </w:p>
    <w:p w:rsidR="00AB04D4" w:rsidRDefault="00AB04D4" w:rsidP="008D6F59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納品</w:t>
      </w:r>
      <w:r w:rsidR="00C520D6">
        <w:rPr>
          <w:rFonts w:hint="eastAsia"/>
          <w:b/>
          <w:szCs w:val="21"/>
        </w:rPr>
        <w:t>日を書いております。申込締切</w:t>
      </w:r>
      <w:r>
        <w:rPr>
          <w:rFonts w:hint="eastAsia"/>
          <w:b/>
          <w:szCs w:val="21"/>
        </w:rPr>
        <w:t>は、納品日の前前の金曜日までになります。</w:t>
      </w:r>
    </w:p>
    <w:p w:rsidR="00AB04D4" w:rsidRDefault="00AB04D4" w:rsidP="008D6F59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ご希望の方は、納品日の前の欄に数量を書き、ご連絡ください。</w:t>
      </w:r>
    </w:p>
    <w:p w:rsidR="00463518" w:rsidRPr="00C27F81" w:rsidRDefault="00AB04D4" w:rsidP="008D6F59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すでに、予約表をいただいている方は、結構です。</w:t>
      </w:r>
    </w:p>
    <w:tbl>
      <w:tblPr>
        <w:tblpPr w:leftFromText="142" w:rightFromText="142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196"/>
        <w:gridCol w:w="720"/>
        <w:gridCol w:w="1212"/>
        <w:gridCol w:w="765"/>
        <w:gridCol w:w="1166"/>
        <w:gridCol w:w="630"/>
        <w:gridCol w:w="1302"/>
      </w:tblGrid>
      <w:tr w:rsidR="00463518" w:rsidRPr="00B55F69" w:rsidTr="00463518">
        <w:trPr>
          <w:trHeight w:val="630"/>
        </w:trPr>
        <w:tc>
          <w:tcPr>
            <w:tcW w:w="735" w:type="dxa"/>
          </w:tcPr>
          <w:p w:rsidR="00463518" w:rsidRPr="00B55F69" w:rsidRDefault="00463518" w:rsidP="00463518">
            <w:pPr>
              <w:jc w:val="right"/>
            </w:pPr>
          </w:p>
        </w:tc>
        <w:tc>
          <w:tcPr>
            <w:tcW w:w="1196" w:type="dxa"/>
          </w:tcPr>
          <w:p w:rsidR="00463518" w:rsidRPr="00B55F69" w:rsidRDefault="00463518" w:rsidP="00463518">
            <w:pPr>
              <w:jc w:val="right"/>
            </w:pPr>
            <w:r w:rsidRPr="00B55F69">
              <w:rPr>
                <w:rFonts w:hint="eastAsia"/>
              </w:rPr>
              <w:t>10</w:t>
            </w:r>
            <w:r w:rsidRPr="00B55F69">
              <w:rPr>
                <w:rFonts w:hint="eastAsia"/>
              </w:rPr>
              <w:t>月</w:t>
            </w:r>
            <w:r w:rsidRPr="00B55F69">
              <w:rPr>
                <w:rFonts w:hint="eastAsia"/>
              </w:rPr>
              <w:t>3</w:t>
            </w:r>
            <w:r w:rsidRPr="00B55F69">
              <w:rPr>
                <w:rFonts w:hint="eastAsia"/>
              </w:rPr>
              <w:t>日</w:t>
            </w:r>
          </w:p>
        </w:tc>
        <w:tc>
          <w:tcPr>
            <w:tcW w:w="720" w:type="dxa"/>
          </w:tcPr>
          <w:p w:rsidR="00463518" w:rsidRPr="00B55F69" w:rsidRDefault="00463518" w:rsidP="00463518">
            <w:pPr>
              <w:jc w:val="right"/>
            </w:pPr>
          </w:p>
        </w:tc>
        <w:tc>
          <w:tcPr>
            <w:tcW w:w="1212" w:type="dxa"/>
          </w:tcPr>
          <w:p w:rsidR="00463518" w:rsidRPr="00B55F69" w:rsidRDefault="00463518" w:rsidP="00463518">
            <w:pPr>
              <w:jc w:val="righ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765" w:type="dxa"/>
          </w:tcPr>
          <w:p w:rsidR="00463518" w:rsidRPr="00B55F69" w:rsidRDefault="00463518" w:rsidP="00463518">
            <w:pPr>
              <w:jc w:val="right"/>
            </w:pPr>
          </w:p>
        </w:tc>
        <w:tc>
          <w:tcPr>
            <w:tcW w:w="1166" w:type="dxa"/>
          </w:tcPr>
          <w:p w:rsidR="00463518" w:rsidRPr="00B55F69" w:rsidRDefault="00463518" w:rsidP="00463518">
            <w:pPr>
              <w:jc w:val="right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630" w:type="dxa"/>
          </w:tcPr>
          <w:p w:rsidR="00463518" w:rsidRPr="00B55F69" w:rsidRDefault="00463518" w:rsidP="00463518">
            <w:pPr>
              <w:jc w:val="right"/>
            </w:pPr>
          </w:p>
        </w:tc>
        <w:tc>
          <w:tcPr>
            <w:tcW w:w="1302" w:type="dxa"/>
          </w:tcPr>
          <w:p w:rsidR="00463518" w:rsidRPr="00B55F69" w:rsidRDefault="00463518" w:rsidP="00463518">
            <w:pPr>
              <w:jc w:val="right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</w:tr>
      <w:tr w:rsidR="00463518" w:rsidRPr="00B55F69" w:rsidTr="00463518">
        <w:trPr>
          <w:trHeight w:val="630"/>
        </w:trPr>
        <w:tc>
          <w:tcPr>
            <w:tcW w:w="735" w:type="dxa"/>
          </w:tcPr>
          <w:p w:rsidR="00463518" w:rsidRPr="00B55F69" w:rsidRDefault="00463518" w:rsidP="00463518">
            <w:pPr>
              <w:jc w:val="right"/>
            </w:pPr>
          </w:p>
        </w:tc>
        <w:tc>
          <w:tcPr>
            <w:tcW w:w="1196" w:type="dxa"/>
          </w:tcPr>
          <w:p w:rsidR="00463518" w:rsidRPr="00B55F69" w:rsidRDefault="00463518" w:rsidP="00463518">
            <w:pPr>
              <w:jc w:val="right"/>
            </w:pPr>
            <w:r>
              <w:rPr>
                <w:rFonts w:hint="eastAsia"/>
              </w:rPr>
              <w:t>12</w:t>
            </w:r>
            <w:r w:rsidRPr="00B55F69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</w:tcPr>
          <w:p w:rsidR="00463518" w:rsidRPr="00B55F69" w:rsidRDefault="00463518" w:rsidP="00463518">
            <w:pPr>
              <w:jc w:val="right"/>
            </w:pPr>
          </w:p>
        </w:tc>
        <w:tc>
          <w:tcPr>
            <w:tcW w:w="1212" w:type="dxa"/>
          </w:tcPr>
          <w:p w:rsidR="00463518" w:rsidRPr="00B55F69" w:rsidRDefault="00463518" w:rsidP="00463518">
            <w:pPr>
              <w:jc w:val="righ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765" w:type="dxa"/>
          </w:tcPr>
          <w:p w:rsidR="00463518" w:rsidRPr="00B55F69" w:rsidRDefault="00463518" w:rsidP="00463518">
            <w:pPr>
              <w:jc w:val="right"/>
            </w:pPr>
          </w:p>
        </w:tc>
        <w:tc>
          <w:tcPr>
            <w:tcW w:w="1166" w:type="dxa"/>
          </w:tcPr>
          <w:p w:rsidR="00463518" w:rsidRPr="00B55F69" w:rsidRDefault="00463518" w:rsidP="00463518">
            <w:pPr>
              <w:jc w:val="righ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630" w:type="dxa"/>
          </w:tcPr>
          <w:p w:rsidR="00463518" w:rsidRPr="00B55F69" w:rsidRDefault="00463518" w:rsidP="00463518">
            <w:pPr>
              <w:jc w:val="right"/>
            </w:pPr>
          </w:p>
        </w:tc>
        <w:tc>
          <w:tcPr>
            <w:tcW w:w="1302" w:type="dxa"/>
          </w:tcPr>
          <w:p w:rsidR="00463518" w:rsidRPr="00B55F69" w:rsidRDefault="00463518" w:rsidP="00463518">
            <w:pPr>
              <w:jc w:val="righ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</w:tr>
      <w:tr w:rsidR="00463518" w:rsidRPr="00B55F69" w:rsidTr="00463518">
        <w:trPr>
          <w:trHeight w:val="630"/>
        </w:trPr>
        <w:tc>
          <w:tcPr>
            <w:tcW w:w="735" w:type="dxa"/>
          </w:tcPr>
          <w:p w:rsidR="00463518" w:rsidRPr="00B55F69" w:rsidRDefault="00463518" w:rsidP="00463518">
            <w:pPr>
              <w:jc w:val="right"/>
            </w:pPr>
          </w:p>
        </w:tc>
        <w:tc>
          <w:tcPr>
            <w:tcW w:w="1196" w:type="dxa"/>
          </w:tcPr>
          <w:p w:rsidR="00463518" w:rsidRPr="00B55F69" w:rsidRDefault="00463518" w:rsidP="00463518">
            <w:pPr>
              <w:jc w:val="righ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</w:tcPr>
          <w:p w:rsidR="00463518" w:rsidRPr="00B55F69" w:rsidRDefault="00463518" w:rsidP="00463518">
            <w:pPr>
              <w:jc w:val="right"/>
            </w:pPr>
          </w:p>
        </w:tc>
        <w:tc>
          <w:tcPr>
            <w:tcW w:w="1212" w:type="dxa"/>
          </w:tcPr>
          <w:p w:rsidR="00463518" w:rsidRPr="00B55F69" w:rsidRDefault="00463518" w:rsidP="00463518">
            <w:pPr>
              <w:jc w:val="righ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765" w:type="dxa"/>
          </w:tcPr>
          <w:p w:rsidR="00463518" w:rsidRPr="00B55F69" w:rsidRDefault="00463518" w:rsidP="00463518">
            <w:pPr>
              <w:jc w:val="right"/>
            </w:pPr>
          </w:p>
        </w:tc>
        <w:tc>
          <w:tcPr>
            <w:tcW w:w="1166" w:type="dxa"/>
          </w:tcPr>
          <w:p w:rsidR="00463518" w:rsidRPr="00B55F69" w:rsidRDefault="00463518" w:rsidP="00463518">
            <w:pPr>
              <w:jc w:val="righ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630" w:type="dxa"/>
          </w:tcPr>
          <w:p w:rsidR="00463518" w:rsidRPr="00B55F69" w:rsidRDefault="00463518" w:rsidP="00463518">
            <w:pPr>
              <w:jc w:val="right"/>
            </w:pPr>
          </w:p>
        </w:tc>
        <w:tc>
          <w:tcPr>
            <w:tcW w:w="1302" w:type="dxa"/>
          </w:tcPr>
          <w:p w:rsidR="00463518" w:rsidRPr="00B55F69" w:rsidRDefault="00463518" w:rsidP="00463518">
            <w:pPr>
              <w:jc w:val="righ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</w:tr>
    </w:tbl>
    <w:p w:rsidR="008B43B0" w:rsidRDefault="008B43B0" w:rsidP="008D6F59">
      <w:pPr>
        <w:jc w:val="left"/>
        <w:rPr>
          <w:u w:val="single"/>
        </w:rPr>
      </w:pPr>
      <w:r w:rsidRPr="008B43B0">
        <w:rPr>
          <w:rFonts w:hint="eastAsia"/>
          <w:u w:val="single"/>
        </w:rPr>
        <w:t xml:space="preserve">御名前　　　　　　　　　　　　　　</w:t>
      </w:r>
      <w:r w:rsidR="00BB21D8">
        <w:rPr>
          <w:rFonts w:hint="eastAsia"/>
          <w:u w:val="single"/>
        </w:rPr>
        <w:t xml:space="preserve">　</w:t>
      </w:r>
      <w:r w:rsidRPr="008B43B0">
        <w:rPr>
          <w:rFonts w:hint="eastAsia"/>
          <w:u w:val="single"/>
        </w:rPr>
        <w:t xml:space="preserve">電話番号　　　　　　　　　　　　　　　</w:t>
      </w:r>
    </w:p>
    <w:p w:rsidR="00B86BC7" w:rsidRPr="004175A0" w:rsidRDefault="00AF5552" w:rsidP="004175A0">
      <w:pPr>
        <w:jc w:val="left"/>
        <w:rPr>
          <w:u w:val="single"/>
        </w:rPr>
      </w:pPr>
      <w:r w:rsidRPr="008B43B0">
        <w:rPr>
          <w:rFonts w:hint="eastAsia"/>
          <w:u w:val="single"/>
        </w:rPr>
        <w:t>御住所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4175A0" w:rsidRDefault="004175A0" w:rsidP="00C5463D">
      <w:pPr>
        <w:jc w:val="center"/>
        <w:rPr>
          <w:b/>
          <w:i/>
          <w:sz w:val="24"/>
          <w:szCs w:val="24"/>
        </w:rPr>
      </w:pPr>
    </w:p>
    <w:p w:rsidR="00463518" w:rsidRDefault="00C5463D" w:rsidP="00463518">
      <w:pPr>
        <w:jc w:val="center"/>
        <w:rPr>
          <w:b/>
          <w:i/>
          <w:color w:val="FF0000"/>
          <w:sz w:val="24"/>
          <w:szCs w:val="24"/>
        </w:rPr>
      </w:pPr>
      <w:r w:rsidRPr="00763D16">
        <w:rPr>
          <w:rFonts w:hint="eastAsia"/>
          <w:b/>
          <w:i/>
          <w:color w:val="FF0000"/>
          <w:sz w:val="24"/>
          <w:szCs w:val="24"/>
        </w:rPr>
        <w:t>1</w:t>
      </w:r>
      <w:r w:rsidRPr="00763D16">
        <w:rPr>
          <w:rFonts w:hint="eastAsia"/>
          <w:b/>
          <w:i/>
          <w:color w:val="FF0000"/>
          <w:sz w:val="24"/>
          <w:szCs w:val="24"/>
        </w:rPr>
        <w:t>月</w:t>
      </w:r>
      <w:r w:rsidR="00763D16">
        <w:rPr>
          <w:rFonts w:hint="eastAsia"/>
          <w:b/>
          <w:i/>
          <w:color w:val="FF0000"/>
          <w:sz w:val="24"/>
          <w:szCs w:val="24"/>
        </w:rPr>
        <w:t>末</w:t>
      </w:r>
      <w:r w:rsidR="004F4EE6">
        <w:rPr>
          <w:rFonts w:hint="eastAsia"/>
          <w:b/>
          <w:i/>
          <w:color w:val="FF0000"/>
          <w:sz w:val="24"/>
          <w:szCs w:val="24"/>
        </w:rPr>
        <w:t>に</w:t>
      </w:r>
      <w:bookmarkStart w:id="0" w:name="_GoBack"/>
      <w:bookmarkEnd w:id="0"/>
      <w:r w:rsidRPr="00763D16">
        <w:rPr>
          <w:rFonts w:hint="eastAsia"/>
          <w:b/>
          <w:i/>
          <w:color w:val="FF0000"/>
          <w:sz w:val="24"/>
          <w:szCs w:val="24"/>
        </w:rPr>
        <w:t>納品希望のロックール取りまとめ致します</w:t>
      </w:r>
    </w:p>
    <w:p w:rsidR="00B86BC7" w:rsidRPr="00463518" w:rsidRDefault="00B57879" w:rsidP="00463518">
      <w:pPr>
        <w:jc w:val="center"/>
        <w:rPr>
          <w:b/>
          <w:i/>
          <w:color w:val="FF0000"/>
          <w:sz w:val="24"/>
          <w:szCs w:val="24"/>
        </w:rPr>
      </w:pPr>
      <w:r w:rsidRPr="004175A0">
        <w:rPr>
          <w:rFonts w:hint="eastAsia"/>
          <w:b/>
        </w:rPr>
        <w:t>希望の欄に数量をお書きください。</w:t>
      </w:r>
      <w:r w:rsidR="00463518">
        <w:rPr>
          <w:rFonts w:hint="eastAsia"/>
          <w:b/>
        </w:rPr>
        <w:t>届き次第見積書送ります締切は</w:t>
      </w:r>
      <w:r w:rsidR="00463518">
        <w:rPr>
          <w:b/>
        </w:rPr>
        <w:t>10</w:t>
      </w:r>
      <w:r w:rsidR="00463518">
        <w:rPr>
          <w:rFonts w:hint="eastAsia"/>
          <w:b/>
        </w:rPr>
        <w:t>月</w:t>
      </w:r>
      <w:r w:rsidR="00C520D6">
        <w:rPr>
          <w:rFonts w:hint="eastAsia"/>
          <w:b/>
        </w:rPr>
        <w:t>23</w:t>
      </w:r>
      <w:r w:rsidR="00463518">
        <w:rPr>
          <w:rFonts w:hint="eastAsia"/>
          <w:b/>
        </w:rPr>
        <w:t>日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308"/>
        <w:gridCol w:w="1309"/>
        <w:gridCol w:w="1309"/>
        <w:gridCol w:w="1309"/>
      </w:tblGrid>
      <w:tr w:rsidR="00C5463D" w:rsidTr="00B57879">
        <w:trPr>
          <w:trHeight w:val="534"/>
        </w:trPr>
        <w:tc>
          <w:tcPr>
            <w:tcW w:w="2175" w:type="dxa"/>
          </w:tcPr>
          <w:p w:rsidR="00C5463D" w:rsidRPr="00C5463D" w:rsidRDefault="00B57879" w:rsidP="00C54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キューブ</w:t>
            </w:r>
          </w:p>
        </w:tc>
        <w:tc>
          <w:tcPr>
            <w:tcW w:w="1308" w:type="dxa"/>
          </w:tcPr>
          <w:p w:rsidR="00C5463D" w:rsidRPr="00C5463D" w:rsidRDefault="00B57879" w:rsidP="00C54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穴なし</w:t>
            </w:r>
          </w:p>
        </w:tc>
        <w:tc>
          <w:tcPr>
            <w:tcW w:w="1309" w:type="dxa"/>
          </w:tcPr>
          <w:p w:rsidR="00C5463D" w:rsidRPr="00C5463D" w:rsidRDefault="00B57879" w:rsidP="00C54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Φ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ｘ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309" w:type="dxa"/>
          </w:tcPr>
          <w:p w:rsidR="00C5463D" w:rsidRPr="00C5463D" w:rsidRDefault="00B57879" w:rsidP="00C54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Φ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ｘ</w:t>
            </w: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309" w:type="dxa"/>
          </w:tcPr>
          <w:p w:rsidR="00C5463D" w:rsidRPr="00C5463D" w:rsidRDefault="00B57879" w:rsidP="00C54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Φ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ｘ</w:t>
            </w:r>
            <w:r>
              <w:rPr>
                <w:rFonts w:hint="eastAsia"/>
                <w:szCs w:val="21"/>
              </w:rPr>
              <w:t>40</w:t>
            </w:r>
          </w:p>
        </w:tc>
      </w:tr>
      <w:tr w:rsidR="00BC6CBC" w:rsidRPr="00B57879" w:rsidTr="00BC6CBC">
        <w:trPr>
          <w:trHeight w:val="534"/>
        </w:trPr>
        <w:tc>
          <w:tcPr>
            <w:tcW w:w="2175" w:type="dxa"/>
          </w:tcPr>
          <w:p w:rsidR="00BC6CBC" w:rsidRDefault="00BC6CBC" w:rsidP="00C54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ｘ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ｘ</w:t>
            </w:r>
            <w:r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ｍｍ</w:t>
            </w:r>
          </w:p>
        </w:tc>
        <w:tc>
          <w:tcPr>
            <w:tcW w:w="1308" w:type="dxa"/>
          </w:tcPr>
          <w:p w:rsidR="00BC6CBC" w:rsidRPr="00B57879" w:rsidRDefault="00BC6CBC" w:rsidP="00C5463D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tcBorders>
              <w:tr2bl w:val="single" w:sz="4" w:space="0" w:color="auto"/>
            </w:tcBorders>
          </w:tcPr>
          <w:p w:rsidR="00BC6CBC" w:rsidRPr="00B57879" w:rsidRDefault="00BC6CBC" w:rsidP="00C5463D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tcBorders>
              <w:tr2bl w:val="single" w:sz="4" w:space="0" w:color="auto"/>
            </w:tcBorders>
          </w:tcPr>
          <w:p w:rsidR="00BC6CBC" w:rsidRPr="00B57879" w:rsidRDefault="00BC6CBC" w:rsidP="00C5463D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tcBorders>
              <w:tr2bl w:val="single" w:sz="4" w:space="0" w:color="auto"/>
            </w:tcBorders>
          </w:tcPr>
          <w:p w:rsidR="00BC6CBC" w:rsidRPr="00B57879" w:rsidRDefault="00BC6CBC" w:rsidP="00C5463D">
            <w:pPr>
              <w:jc w:val="center"/>
              <w:rPr>
                <w:szCs w:val="21"/>
              </w:rPr>
            </w:pPr>
          </w:p>
        </w:tc>
      </w:tr>
      <w:tr w:rsidR="00C5463D" w:rsidRPr="00B57879" w:rsidTr="00B57879">
        <w:trPr>
          <w:trHeight w:val="534"/>
        </w:trPr>
        <w:tc>
          <w:tcPr>
            <w:tcW w:w="2175" w:type="dxa"/>
          </w:tcPr>
          <w:p w:rsidR="00C5463D" w:rsidRPr="00B57879" w:rsidRDefault="00B57879" w:rsidP="00C54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</w:t>
            </w:r>
            <w:r>
              <w:rPr>
                <w:rFonts w:hint="eastAsia"/>
                <w:szCs w:val="21"/>
              </w:rPr>
              <w:t>ｘ</w:t>
            </w:r>
            <w:r>
              <w:rPr>
                <w:rFonts w:hint="eastAsia"/>
                <w:szCs w:val="21"/>
              </w:rPr>
              <w:t>75</w:t>
            </w:r>
            <w:r>
              <w:rPr>
                <w:rFonts w:hint="eastAsia"/>
                <w:szCs w:val="21"/>
              </w:rPr>
              <w:t>ｘ</w:t>
            </w:r>
            <w:r>
              <w:rPr>
                <w:rFonts w:hint="eastAsia"/>
                <w:szCs w:val="21"/>
              </w:rPr>
              <w:t>65</w:t>
            </w:r>
            <w:r>
              <w:rPr>
                <w:rFonts w:hint="eastAsia"/>
                <w:szCs w:val="21"/>
              </w:rPr>
              <w:t>ｍｍ</w:t>
            </w:r>
          </w:p>
        </w:tc>
        <w:tc>
          <w:tcPr>
            <w:tcW w:w="1308" w:type="dxa"/>
          </w:tcPr>
          <w:p w:rsidR="00C5463D" w:rsidRPr="00B57879" w:rsidRDefault="00C5463D" w:rsidP="00C5463D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</w:tcPr>
          <w:p w:rsidR="00C5463D" w:rsidRPr="00B57879" w:rsidRDefault="00C5463D" w:rsidP="00C5463D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</w:tcPr>
          <w:p w:rsidR="00C5463D" w:rsidRPr="00B57879" w:rsidRDefault="00C5463D" w:rsidP="00C5463D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</w:tcPr>
          <w:p w:rsidR="00C5463D" w:rsidRPr="00B57879" w:rsidRDefault="00C5463D" w:rsidP="00C5463D">
            <w:pPr>
              <w:jc w:val="center"/>
              <w:rPr>
                <w:szCs w:val="21"/>
              </w:rPr>
            </w:pPr>
          </w:p>
        </w:tc>
      </w:tr>
      <w:tr w:rsidR="00C5463D" w:rsidRPr="00B57879" w:rsidTr="004175A0">
        <w:trPr>
          <w:trHeight w:val="534"/>
        </w:trPr>
        <w:tc>
          <w:tcPr>
            <w:tcW w:w="2175" w:type="dxa"/>
          </w:tcPr>
          <w:p w:rsidR="00C5463D" w:rsidRPr="00B57879" w:rsidRDefault="00B57879" w:rsidP="00C54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ｘ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ｘ</w:t>
            </w:r>
            <w:r>
              <w:rPr>
                <w:rFonts w:hint="eastAsia"/>
                <w:szCs w:val="21"/>
              </w:rPr>
              <w:t>65</w:t>
            </w:r>
            <w:r>
              <w:rPr>
                <w:rFonts w:hint="eastAsia"/>
                <w:szCs w:val="21"/>
              </w:rPr>
              <w:t>ｍｍ</w:t>
            </w:r>
          </w:p>
        </w:tc>
        <w:tc>
          <w:tcPr>
            <w:tcW w:w="1308" w:type="dxa"/>
          </w:tcPr>
          <w:p w:rsidR="00C5463D" w:rsidRPr="00B57879" w:rsidRDefault="00C5463D" w:rsidP="00C5463D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</w:tcPr>
          <w:p w:rsidR="00C5463D" w:rsidRPr="00B57879" w:rsidRDefault="00C5463D" w:rsidP="00C5463D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</w:tcPr>
          <w:p w:rsidR="00C5463D" w:rsidRPr="00B57879" w:rsidRDefault="00C5463D" w:rsidP="00C5463D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tcBorders>
              <w:tr2bl w:val="single" w:sz="4" w:space="0" w:color="auto"/>
            </w:tcBorders>
          </w:tcPr>
          <w:p w:rsidR="00C5463D" w:rsidRPr="00B57879" w:rsidRDefault="00C5463D" w:rsidP="00C5463D">
            <w:pPr>
              <w:jc w:val="center"/>
              <w:rPr>
                <w:szCs w:val="21"/>
              </w:rPr>
            </w:pPr>
          </w:p>
        </w:tc>
      </w:tr>
      <w:tr w:rsidR="00B57879" w:rsidRPr="00B57879" w:rsidTr="003748D9">
        <w:trPr>
          <w:trHeight w:val="534"/>
        </w:trPr>
        <w:tc>
          <w:tcPr>
            <w:tcW w:w="2175" w:type="dxa"/>
          </w:tcPr>
          <w:p w:rsidR="00B57879" w:rsidRPr="00B57879" w:rsidRDefault="00B57879" w:rsidP="00C54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ｽﾗﾌﾞ（</w:t>
            </w:r>
            <w:r>
              <w:rPr>
                <w:rFonts w:hint="eastAsia"/>
                <w:szCs w:val="21"/>
              </w:rPr>
              <w:t>Ex</w:t>
            </w:r>
            <w:r>
              <w:rPr>
                <w:rFonts w:hint="eastAsia"/>
                <w:szCs w:val="21"/>
              </w:rPr>
              <w:t xml:space="preserve">Ⅱ　</w:t>
            </w:r>
            <w:r w:rsidR="00763D16">
              <w:rPr>
                <w:rFonts w:hint="eastAsia"/>
                <w:szCs w:val="21"/>
              </w:rPr>
              <w:t>ﾛｰｽﾞ</w:t>
            </w:r>
            <w:r>
              <w:rPr>
                <w:rFonts w:hint="eastAsia"/>
                <w:szCs w:val="21"/>
              </w:rPr>
              <w:t>用）</w:t>
            </w:r>
          </w:p>
        </w:tc>
        <w:tc>
          <w:tcPr>
            <w:tcW w:w="1308" w:type="dxa"/>
          </w:tcPr>
          <w:p w:rsidR="00B57879" w:rsidRPr="00B57879" w:rsidRDefault="00B57879" w:rsidP="00C54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ﾗｯﾌﾟ無</w:t>
            </w:r>
          </w:p>
        </w:tc>
        <w:tc>
          <w:tcPr>
            <w:tcW w:w="1309" w:type="dxa"/>
          </w:tcPr>
          <w:p w:rsidR="00B57879" w:rsidRPr="00B57879" w:rsidRDefault="00B57879" w:rsidP="00C54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ﾗｯﾌﾟ有</w:t>
            </w:r>
          </w:p>
        </w:tc>
        <w:tc>
          <w:tcPr>
            <w:tcW w:w="2618" w:type="dxa"/>
            <w:gridSpan w:val="2"/>
          </w:tcPr>
          <w:p w:rsidR="00B57879" w:rsidRPr="00B57879" w:rsidRDefault="00B57879" w:rsidP="00C54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カット寸法</w:t>
            </w:r>
          </w:p>
        </w:tc>
      </w:tr>
      <w:tr w:rsidR="00B57879" w:rsidRPr="00B57879" w:rsidTr="00B07451">
        <w:trPr>
          <w:trHeight w:val="534"/>
        </w:trPr>
        <w:tc>
          <w:tcPr>
            <w:tcW w:w="2175" w:type="dxa"/>
          </w:tcPr>
          <w:p w:rsidR="00B57879" w:rsidRPr="00B57879" w:rsidRDefault="00B57879" w:rsidP="00C54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ｘ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ｘ</w:t>
            </w:r>
            <w:r>
              <w:rPr>
                <w:rFonts w:hint="eastAsia"/>
                <w:szCs w:val="21"/>
              </w:rPr>
              <w:t>75</w:t>
            </w:r>
            <w:r>
              <w:rPr>
                <w:rFonts w:hint="eastAsia"/>
                <w:szCs w:val="21"/>
              </w:rPr>
              <w:t>ｍｍ</w:t>
            </w:r>
          </w:p>
        </w:tc>
        <w:tc>
          <w:tcPr>
            <w:tcW w:w="1308" w:type="dxa"/>
          </w:tcPr>
          <w:p w:rsidR="00B57879" w:rsidRPr="00B57879" w:rsidRDefault="00B57879" w:rsidP="00C5463D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</w:tcPr>
          <w:p w:rsidR="00B57879" w:rsidRPr="00B57879" w:rsidRDefault="00B57879" w:rsidP="00C5463D">
            <w:pPr>
              <w:jc w:val="center"/>
              <w:rPr>
                <w:szCs w:val="21"/>
              </w:rPr>
            </w:pPr>
          </w:p>
        </w:tc>
        <w:tc>
          <w:tcPr>
            <w:tcW w:w="2618" w:type="dxa"/>
            <w:gridSpan w:val="2"/>
          </w:tcPr>
          <w:p w:rsidR="00B57879" w:rsidRPr="00B57879" w:rsidRDefault="00B57879" w:rsidP="00C5463D">
            <w:pPr>
              <w:jc w:val="center"/>
              <w:rPr>
                <w:szCs w:val="21"/>
              </w:rPr>
            </w:pPr>
          </w:p>
        </w:tc>
      </w:tr>
      <w:tr w:rsidR="00B57879" w:rsidRPr="00B57879" w:rsidTr="00B32AF4">
        <w:trPr>
          <w:trHeight w:val="534"/>
        </w:trPr>
        <w:tc>
          <w:tcPr>
            <w:tcW w:w="2175" w:type="dxa"/>
          </w:tcPr>
          <w:p w:rsidR="00B57879" w:rsidRPr="00B57879" w:rsidRDefault="00B57879" w:rsidP="00C54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900</w:t>
            </w:r>
            <w:r>
              <w:rPr>
                <w:rFonts w:hint="eastAsia"/>
                <w:szCs w:val="21"/>
              </w:rPr>
              <w:t>ｘ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ｘ</w:t>
            </w:r>
            <w:r>
              <w:rPr>
                <w:rFonts w:hint="eastAsia"/>
                <w:szCs w:val="21"/>
              </w:rPr>
              <w:t>75</w:t>
            </w:r>
            <w:r>
              <w:rPr>
                <w:rFonts w:hint="eastAsia"/>
                <w:szCs w:val="21"/>
              </w:rPr>
              <w:t>ｍｍ</w:t>
            </w:r>
          </w:p>
        </w:tc>
        <w:tc>
          <w:tcPr>
            <w:tcW w:w="1308" w:type="dxa"/>
          </w:tcPr>
          <w:p w:rsidR="00B57879" w:rsidRPr="00B57879" w:rsidRDefault="00B57879" w:rsidP="00C5463D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</w:tcPr>
          <w:p w:rsidR="00B57879" w:rsidRPr="00B57879" w:rsidRDefault="00B57879" w:rsidP="00C5463D">
            <w:pPr>
              <w:jc w:val="center"/>
              <w:rPr>
                <w:szCs w:val="21"/>
              </w:rPr>
            </w:pPr>
          </w:p>
        </w:tc>
        <w:tc>
          <w:tcPr>
            <w:tcW w:w="2618" w:type="dxa"/>
            <w:gridSpan w:val="2"/>
          </w:tcPr>
          <w:p w:rsidR="00B57879" w:rsidRPr="00B57879" w:rsidRDefault="00B57879" w:rsidP="00C5463D">
            <w:pPr>
              <w:jc w:val="center"/>
              <w:rPr>
                <w:szCs w:val="21"/>
              </w:rPr>
            </w:pPr>
          </w:p>
        </w:tc>
      </w:tr>
    </w:tbl>
    <w:p w:rsidR="00BC6CBC" w:rsidRDefault="00B57879" w:rsidP="00C5463D">
      <w:pPr>
        <w:jc w:val="left"/>
        <w:rPr>
          <w:b/>
        </w:rPr>
      </w:pPr>
      <w:r w:rsidRPr="004175A0">
        <w:rPr>
          <w:rFonts w:hint="eastAsia"/>
          <w:b/>
        </w:rPr>
        <w:t>キューブの</w:t>
      </w:r>
      <w:r w:rsidRPr="004175A0">
        <w:rPr>
          <w:rFonts w:hint="eastAsia"/>
          <w:b/>
        </w:rPr>
        <w:t>50</w:t>
      </w:r>
      <w:r w:rsidRPr="004175A0">
        <w:rPr>
          <w:rFonts w:hint="eastAsia"/>
          <w:b/>
        </w:rPr>
        <w:t>ｘ</w:t>
      </w:r>
      <w:r w:rsidRPr="004175A0">
        <w:rPr>
          <w:rFonts w:hint="eastAsia"/>
          <w:b/>
        </w:rPr>
        <w:t>50</w:t>
      </w:r>
      <w:r w:rsidRPr="004175A0">
        <w:rPr>
          <w:rFonts w:hint="eastAsia"/>
          <w:b/>
        </w:rPr>
        <w:t>ｘ</w:t>
      </w:r>
      <w:r w:rsidRPr="004175A0">
        <w:rPr>
          <w:rFonts w:hint="eastAsia"/>
          <w:b/>
        </w:rPr>
        <w:t>50</w:t>
      </w:r>
      <w:r w:rsidR="00BC6CBC">
        <w:rPr>
          <w:rFonts w:hint="eastAsia"/>
          <w:b/>
        </w:rPr>
        <w:t>ｍｍつきましては、</w:t>
      </w:r>
      <w:r w:rsidRPr="004175A0">
        <w:rPr>
          <w:rFonts w:hint="eastAsia"/>
          <w:b/>
        </w:rPr>
        <w:t>5</w:t>
      </w:r>
      <w:r w:rsidRPr="004175A0">
        <w:rPr>
          <w:rFonts w:hint="eastAsia"/>
          <w:b/>
        </w:rPr>
        <w:t>ﾊﾟﾚｯﾄ以上のご注文がまとまれば</w:t>
      </w:r>
    </w:p>
    <w:p w:rsidR="00BC6CBC" w:rsidRDefault="00B57879" w:rsidP="00C5463D">
      <w:pPr>
        <w:jc w:val="left"/>
      </w:pPr>
      <w:r w:rsidRPr="004175A0">
        <w:rPr>
          <w:rFonts w:hint="eastAsia"/>
          <w:b/>
        </w:rPr>
        <w:t>お引き受けいたします。</w:t>
      </w:r>
      <w:r w:rsidR="00BC6CBC">
        <w:rPr>
          <w:rFonts w:hint="eastAsia"/>
        </w:rPr>
        <w:t>50</w:t>
      </w:r>
      <w:r w:rsidR="00BC6CBC">
        <w:rPr>
          <w:rFonts w:hint="eastAsia"/>
        </w:rPr>
        <w:t>ｘ</w:t>
      </w:r>
      <w:r w:rsidR="00BC6CBC">
        <w:rPr>
          <w:rFonts w:hint="eastAsia"/>
        </w:rPr>
        <w:t>50</w:t>
      </w:r>
      <w:r w:rsidR="00BC6CBC">
        <w:rPr>
          <w:rFonts w:hint="eastAsia"/>
        </w:rPr>
        <w:t>ｘ</w:t>
      </w:r>
      <w:r w:rsidR="00BC6CBC">
        <w:rPr>
          <w:rFonts w:hint="eastAsia"/>
        </w:rPr>
        <w:t>50</w:t>
      </w:r>
      <w:r w:rsidR="00BC6CBC">
        <w:rPr>
          <w:rFonts w:hint="eastAsia"/>
        </w:rPr>
        <w:t>は、</w:t>
      </w:r>
      <w:r w:rsidR="00BC6CBC">
        <w:rPr>
          <w:rFonts w:hint="eastAsia"/>
        </w:rPr>
        <w:t>1440</w:t>
      </w:r>
      <w:r w:rsidR="00BC6CBC">
        <w:rPr>
          <w:rFonts w:hint="eastAsia"/>
        </w:rPr>
        <w:t>個</w:t>
      </w:r>
      <w:r w:rsidR="00BC6CBC">
        <w:rPr>
          <w:rFonts w:hint="eastAsia"/>
        </w:rPr>
        <w:t>/</w:t>
      </w:r>
      <w:r w:rsidR="00BC6CBC">
        <w:rPr>
          <w:rFonts w:hint="eastAsia"/>
        </w:rPr>
        <w:t>箱、</w:t>
      </w:r>
      <w:r w:rsidR="004175A0">
        <w:rPr>
          <w:rFonts w:hint="eastAsia"/>
        </w:rPr>
        <w:t>75x75x65</w:t>
      </w:r>
      <w:r w:rsidR="004175A0">
        <w:rPr>
          <w:rFonts w:hint="eastAsia"/>
        </w:rPr>
        <w:t>は、</w:t>
      </w:r>
      <w:r w:rsidR="004175A0">
        <w:rPr>
          <w:rFonts w:hint="eastAsia"/>
        </w:rPr>
        <w:t>480</w:t>
      </w:r>
      <w:r w:rsidR="004175A0">
        <w:rPr>
          <w:rFonts w:hint="eastAsia"/>
        </w:rPr>
        <w:t>個</w:t>
      </w:r>
      <w:r w:rsidR="004175A0">
        <w:rPr>
          <w:rFonts w:hint="eastAsia"/>
        </w:rPr>
        <w:t>/</w:t>
      </w:r>
      <w:r w:rsidR="004175A0">
        <w:rPr>
          <w:rFonts w:hint="eastAsia"/>
        </w:rPr>
        <w:t>箱、</w:t>
      </w:r>
    </w:p>
    <w:p w:rsidR="004175A0" w:rsidRDefault="004175A0" w:rsidP="00C5463D">
      <w:pPr>
        <w:jc w:val="left"/>
      </w:pPr>
      <w:r>
        <w:rPr>
          <w:rFonts w:hint="eastAsia"/>
        </w:rPr>
        <w:t>100</w:t>
      </w:r>
      <w:r>
        <w:rPr>
          <w:rFonts w:hint="eastAsia"/>
        </w:rPr>
        <w:t>ｘ</w:t>
      </w:r>
      <w:r>
        <w:rPr>
          <w:rFonts w:hint="eastAsia"/>
        </w:rPr>
        <w:t>100</w:t>
      </w:r>
      <w:r>
        <w:rPr>
          <w:rFonts w:hint="eastAsia"/>
        </w:rPr>
        <w:t>ｘ</w:t>
      </w:r>
      <w:r>
        <w:rPr>
          <w:rFonts w:hint="eastAsia"/>
        </w:rPr>
        <w:t>65</w:t>
      </w:r>
      <w:r>
        <w:rPr>
          <w:rFonts w:hint="eastAsia"/>
        </w:rPr>
        <w:t>は、</w:t>
      </w:r>
      <w:r>
        <w:rPr>
          <w:rFonts w:hint="eastAsia"/>
        </w:rPr>
        <w:t>276</w:t>
      </w:r>
      <w:r>
        <w:rPr>
          <w:rFonts w:hint="eastAsia"/>
        </w:rPr>
        <w:t>個</w:t>
      </w:r>
      <w:r>
        <w:rPr>
          <w:rFonts w:hint="eastAsia"/>
        </w:rPr>
        <w:t>/</w:t>
      </w:r>
      <w:r>
        <w:rPr>
          <w:rFonts w:hint="eastAsia"/>
        </w:rPr>
        <w:t>箱の箱出荷です。</w:t>
      </w:r>
    </w:p>
    <w:p w:rsidR="00B57879" w:rsidRDefault="00B57879" w:rsidP="00C5463D">
      <w:pPr>
        <w:jc w:val="left"/>
      </w:pPr>
      <w:r>
        <w:rPr>
          <w:rFonts w:hint="eastAsia"/>
        </w:rPr>
        <w:t>スラブは、</w:t>
      </w:r>
      <w:r>
        <w:rPr>
          <w:rFonts w:hint="eastAsia"/>
        </w:rPr>
        <w:t>192</w:t>
      </w:r>
      <w:r>
        <w:rPr>
          <w:rFonts w:hint="eastAsia"/>
        </w:rPr>
        <w:t>枚</w:t>
      </w:r>
      <w:r>
        <w:rPr>
          <w:rFonts w:hint="eastAsia"/>
        </w:rPr>
        <w:t>/</w:t>
      </w:r>
      <w:r>
        <w:rPr>
          <w:rFonts w:hint="eastAsia"/>
        </w:rPr>
        <w:t>パレットになります。バラ出荷は、</w:t>
      </w:r>
      <w:r>
        <w:rPr>
          <w:rFonts w:hint="eastAsia"/>
        </w:rPr>
        <w:t>12</w:t>
      </w:r>
      <w:r>
        <w:rPr>
          <w:rFonts w:hint="eastAsia"/>
        </w:rPr>
        <w:t>枚セットになります。</w:t>
      </w:r>
    </w:p>
    <w:p w:rsidR="004175A0" w:rsidRPr="00C520D6" w:rsidRDefault="00B57879" w:rsidP="00C5463D">
      <w:pPr>
        <w:jc w:val="left"/>
      </w:pPr>
      <w:r>
        <w:rPr>
          <w:rFonts w:hint="eastAsia"/>
        </w:rPr>
        <w:t>スラブのラップ無は、パレット販売のみで</w:t>
      </w:r>
      <w:r w:rsidR="00763D16">
        <w:rPr>
          <w:rFonts w:hint="eastAsia"/>
        </w:rPr>
        <w:t>す。</w:t>
      </w:r>
      <w:r w:rsidR="00763D16">
        <w:rPr>
          <w:rFonts w:hint="eastAsia"/>
        </w:rPr>
        <w:t>Ex</w:t>
      </w:r>
      <w:r w:rsidR="00763D16">
        <w:rPr>
          <w:rFonts w:hint="eastAsia"/>
        </w:rPr>
        <w:t>Ⅱ</w:t>
      </w:r>
      <w:r w:rsidR="00BC6CBC">
        <w:rPr>
          <w:rFonts w:hint="eastAsia"/>
        </w:rPr>
        <w:t>（</w:t>
      </w:r>
      <w:r w:rsidR="00BC6CBC">
        <w:rPr>
          <w:rFonts w:hint="eastAsia"/>
        </w:rPr>
        <w:t>2</w:t>
      </w:r>
      <w:r w:rsidR="00BC6CBC">
        <w:rPr>
          <w:rFonts w:hint="eastAsia"/>
        </w:rPr>
        <w:t>年用）</w:t>
      </w:r>
      <w:r w:rsidR="00763D16">
        <w:rPr>
          <w:rFonts w:hint="eastAsia"/>
        </w:rPr>
        <w:t>かローズ用か丸を付けて下さい。</w:t>
      </w:r>
      <w:r w:rsidR="004175A0">
        <w:rPr>
          <w:rFonts w:hint="eastAsia"/>
        </w:rPr>
        <w:t>スラブの幅</w:t>
      </w:r>
      <w:r w:rsidR="004175A0">
        <w:rPr>
          <w:rFonts w:hint="eastAsia"/>
        </w:rPr>
        <w:t>300</w:t>
      </w:r>
      <w:r w:rsidR="00463518">
        <w:rPr>
          <w:rFonts w:hint="eastAsia"/>
        </w:rPr>
        <w:t>ｍｍは、数量がまと</w:t>
      </w:r>
      <w:r w:rsidR="004175A0">
        <w:rPr>
          <w:rFonts w:hint="eastAsia"/>
        </w:rPr>
        <w:t>まれば輸入可能です。</w:t>
      </w:r>
    </w:p>
    <w:p w:rsidR="004175A0" w:rsidRPr="00763D16" w:rsidRDefault="004175A0" w:rsidP="00763D16">
      <w:pPr>
        <w:jc w:val="center"/>
        <w:rPr>
          <w:b/>
          <w:i/>
          <w:sz w:val="24"/>
          <w:szCs w:val="24"/>
        </w:rPr>
      </w:pPr>
      <w:r w:rsidRPr="00763D16">
        <w:rPr>
          <w:rFonts w:hint="eastAsia"/>
          <w:b/>
          <w:i/>
          <w:sz w:val="24"/>
          <w:szCs w:val="24"/>
        </w:rPr>
        <w:t>培地とフィルム栽培の違いについて</w:t>
      </w:r>
    </w:p>
    <w:p w:rsidR="004175A0" w:rsidRDefault="00763D16" w:rsidP="00C5463D">
      <w:pPr>
        <w:jc w:val="left"/>
      </w:pPr>
      <w:r>
        <w:rPr>
          <w:rFonts w:hint="eastAsia"/>
        </w:rPr>
        <w:t>培地を使用しないフィルム栽</w:t>
      </w:r>
      <w:r w:rsidR="00BC6CBC">
        <w:rPr>
          <w:rFonts w:hint="eastAsia"/>
        </w:rPr>
        <w:t>培が注目されていますが、毎年、フィルムを交換する費用がかかることと、夏場は</w:t>
      </w:r>
      <w:r>
        <w:rPr>
          <w:rFonts w:hint="eastAsia"/>
        </w:rPr>
        <w:t>干渉するものがないため温度が上がりやすく根を痛めてしまい、収量が減るとの現場の意見を聞きました。</w:t>
      </w:r>
    </w:p>
    <w:p w:rsidR="00C520D6" w:rsidRDefault="00C520D6" w:rsidP="00C5463D">
      <w:pPr>
        <w:jc w:val="left"/>
      </w:pPr>
    </w:p>
    <w:tbl>
      <w:tblPr>
        <w:tblpPr w:leftFromText="142" w:rightFromText="142" w:vertAnchor="text" w:horzAnchor="page" w:tblpX="9802" w:tblpY="138"/>
        <w:tblOverlap w:val="never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0"/>
      </w:tblGrid>
      <w:tr w:rsidR="00763D16" w:rsidRPr="003603E4" w:rsidTr="00763D16">
        <w:trPr>
          <w:trHeight w:val="794"/>
        </w:trPr>
        <w:tc>
          <w:tcPr>
            <w:tcW w:w="5480" w:type="dxa"/>
          </w:tcPr>
          <w:p w:rsidR="00763D16" w:rsidRPr="00D227DC" w:rsidRDefault="00763D16" w:rsidP="00763D16">
            <w:pPr>
              <w:jc w:val="center"/>
              <w:rPr>
                <w:szCs w:val="21"/>
              </w:rPr>
            </w:pPr>
            <w:r w:rsidRPr="00D227DC">
              <w:rPr>
                <w:rFonts w:hint="eastAsia"/>
                <w:szCs w:val="21"/>
              </w:rPr>
              <w:t>送信者：</w:t>
            </w:r>
            <w:r w:rsidRPr="00D227DC">
              <w:rPr>
                <w:rFonts w:hint="eastAsia"/>
                <w:b/>
                <w:szCs w:val="21"/>
              </w:rPr>
              <w:t>合資会社　農業技術研究会</w:t>
            </w:r>
          </w:p>
          <w:p w:rsidR="00763D16" w:rsidRPr="00D227DC" w:rsidRDefault="00763D16" w:rsidP="00763D16">
            <w:pPr>
              <w:ind w:firstLineChars="100" w:firstLine="210"/>
              <w:rPr>
                <w:color w:val="0070C0"/>
              </w:rPr>
            </w:pPr>
            <w:r w:rsidRPr="00D227DC">
              <w:rPr>
                <w:rFonts w:hint="eastAsia"/>
                <w:color w:val="0070C0"/>
              </w:rPr>
              <w:t>電話：</w:t>
            </w:r>
            <w:r w:rsidRPr="00D227DC">
              <w:rPr>
                <w:rFonts w:hint="eastAsia"/>
                <w:color w:val="0070C0"/>
              </w:rPr>
              <w:t>024-554-5146</w:t>
            </w:r>
            <w:r w:rsidRPr="00D227DC">
              <w:rPr>
                <w:rFonts w:hint="eastAsia"/>
                <w:color w:val="0070C0"/>
              </w:rPr>
              <w:t xml:space="preserve">　　ＦＡＸ：</w:t>
            </w:r>
            <w:r w:rsidRPr="00D227DC">
              <w:rPr>
                <w:rFonts w:hint="eastAsia"/>
                <w:color w:val="0070C0"/>
              </w:rPr>
              <w:t>024-554-5173</w:t>
            </w:r>
          </w:p>
          <w:p w:rsidR="00763D16" w:rsidRPr="003603E4" w:rsidRDefault="00C34369" w:rsidP="00763D16">
            <w:pPr>
              <w:jc w:val="left"/>
              <w:rPr>
                <w:i/>
                <w:szCs w:val="21"/>
              </w:rPr>
            </w:pPr>
            <w:hyperlink r:id="rId8" w:history="1">
              <w:r w:rsidR="00763D16" w:rsidRPr="00D227DC">
                <w:rPr>
                  <w:rStyle w:val="a5"/>
                  <w:rFonts w:hint="eastAsia"/>
                  <w:i/>
                  <w:color w:val="FF0000"/>
                </w:rPr>
                <w:t>http://www.atr-net.com</w:t>
              </w:r>
            </w:hyperlink>
            <w:r w:rsidR="00763D16">
              <w:rPr>
                <w:rStyle w:val="a5"/>
                <w:rFonts w:hint="eastAsia"/>
                <w:color w:val="FF0000"/>
                <w:u w:val="none"/>
              </w:rPr>
              <w:t xml:space="preserve">　</w:t>
            </w:r>
            <w:r w:rsidR="00763D16" w:rsidRPr="00D227DC">
              <w:rPr>
                <w:rFonts w:hint="eastAsia"/>
                <w:i/>
                <w:color w:val="FF0000"/>
              </w:rPr>
              <w:t>emai:atr-net@spa.nifty.com</w:t>
            </w:r>
          </w:p>
        </w:tc>
      </w:tr>
    </w:tbl>
    <w:p w:rsidR="004175A0" w:rsidRDefault="004175A0" w:rsidP="00C5463D">
      <w:pPr>
        <w:jc w:val="left"/>
      </w:pPr>
    </w:p>
    <w:p w:rsidR="004175A0" w:rsidRDefault="004175A0" w:rsidP="00C5463D">
      <w:pPr>
        <w:jc w:val="left"/>
      </w:pPr>
    </w:p>
    <w:p w:rsidR="004175A0" w:rsidRPr="00B57879" w:rsidRDefault="004175A0" w:rsidP="00C5463D">
      <w:pPr>
        <w:jc w:val="left"/>
      </w:pPr>
    </w:p>
    <w:sectPr w:rsidR="004175A0" w:rsidRPr="00B57879" w:rsidSect="000A4BE7">
      <w:pgSz w:w="16838" w:h="11906" w:orient="landscape"/>
      <w:pgMar w:top="454" w:right="454" w:bottom="454" w:left="45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369" w:rsidRDefault="00C34369" w:rsidP="001B18FD">
      <w:pPr>
        <w:spacing w:line="240" w:lineRule="auto"/>
      </w:pPr>
      <w:r>
        <w:separator/>
      </w:r>
    </w:p>
  </w:endnote>
  <w:endnote w:type="continuationSeparator" w:id="0">
    <w:p w:rsidR="00C34369" w:rsidRDefault="00C34369" w:rsidP="001B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369" w:rsidRDefault="00C34369" w:rsidP="001B18FD">
      <w:pPr>
        <w:spacing w:line="240" w:lineRule="auto"/>
      </w:pPr>
      <w:r>
        <w:separator/>
      </w:r>
    </w:p>
  </w:footnote>
  <w:footnote w:type="continuationSeparator" w:id="0">
    <w:p w:rsidR="00C34369" w:rsidRDefault="00C34369" w:rsidP="001B18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5293D"/>
    <w:multiLevelType w:val="hybridMultilevel"/>
    <w:tmpl w:val="D51060A0"/>
    <w:lvl w:ilvl="0" w:tplc="DB527EBE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D4"/>
    <w:rsid w:val="00000FA8"/>
    <w:rsid w:val="000071F0"/>
    <w:rsid w:val="000115FB"/>
    <w:rsid w:val="000278BC"/>
    <w:rsid w:val="000309BA"/>
    <w:rsid w:val="00031299"/>
    <w:rsid w:val="00033D64"/>
    <w:rsid w:val="00036A28"/>
    <w:rsid w:val="0004446C"/>
    <w:rsid w:val="000449FD"/>
    <w:rsid w:val="00046878"/>
    <w:rsid w:val="00047008"/>
    <w:rsid w:val="000501EE"/>
    <w:rsid w:val="000504CD"/>
    <w:rsid w:val="00052DAD"/>
    <w:rsid w:val="00056399"/>
    <w:rsid w:val="00062A0E"/>
    <w:rsid w:val="00070F9E"/>
    <w:rsid w:val="00071765"/>
    <w:rsid w:val="0007346A"/>
    <w:rsid w:val="00084F84"/>
    <w:rsid w:val="000856A2"/>
    <w:rsid w:val="00093E57"/>
    <w:rsid w:val="00094507"/>
    <w:rsid w:val="000A2F7C"/>
    <w:rsid w:val="000A4BE7"/>
    <w:rsid w:val="000A5B31"/>
    <w:rsid w:val="000A7EE0"/>
    <w:rsid w:val="000B3311"/>
    <w:rsid w:val="000C5F97"/>
    <w:rsid w:val="000C7CB9"/>
    <w:rsid w:val="000D25A6"/>
    <w:rsid w:val="000D2EE1"/>
    <w:rsid w:val="000D459D"/>
    <w:rsid w:val="000D5B74"/>
    <w:rsid w:val="000E7BA9"/>
    <w:rsid w:val="000F08AF"/>
    <w:rsid w:val="000F2116"/>
    <w:rsid w:val="000F4173"/>
    <w:rsid w:val="000F4C31"/>
    <w:rsid w:val="000F58BF"/>
    <w:rsid w:val="000F72F4"/>
    <w:rsid w:val="0010176B"/>
    <w:rsid w:val="00101BBE"/>
    <w:rsid w:val="00102024"/>
    <w:rsid w:val="00102B84"/>
    <w:rsid w:val="001048F0"/>
    <w:rsid w:val="00104BDA"/>
    <w:rsid w:val="0011159D"/>
    <w:rsid w:val="00113671"/>
    <w:rsid w:val="00113B3F"/>
    <w:rsid w:val="001233C2"/>
    <w:rsid w:val="0012659D"/>
    <w:rsid w:val="00136314"/>
    <w:rsid w:val="00136C9C"/>
    <w:rsid w:val="00151227"/>
    <w:rsid w:val="00160CC9"/>
    <w:rsid w:val="00162C63"/>
    <w:rsid w:val="00164274"/>
    <w:rsid w:val="00167586"/>
    <w:rsid w:val="00170D39"/>
    <w:rsid w:val="001752F6"/>
    <w:rsid w:val="00175EBC"/>
    <w:rsid w:val="00177FCB"/>
    <w:rsid w:val="00183006"/>
    <w:rsid w:val="00183923"/>
    <w:rsid w:val="001876E2"/>
    <w:rsid w:val="001915C8"/>
    <w:rsid w:val="001943D1"/>
    <w:rsid w:val="00194AED"/>
    <w:rsid w:val="00197BF3"/>
    <w:rsid w:val="001A08EC"/>
    <w:rsid w:val="001A10A0"/>
    <w:rsid w:val="001A7294"/>
    <w:rsid w:val="001B10BB"/>
    <w:rsid w:val="001B18FD"/>
    <w:rsid w:val="001D3690"/>
    <w:rsid w:val="001E7FD6"/>
    <w:rsid w:val="001F0DAC"/>
    <w:rsid w:val="001F3D58"/>
    <w:rsid w:val="001F3DF2"/>
    <w:rsid w:val="001F45C9"/>
    <w:rsid w:val="001F65C5"/>
    <w:rsid w:val="001F7865"/>
    <w:rsid w:val="00205728"/>
    <w:rsid w:val="00206997"/>
    <w:rsid w:val="002106F9"/>
    <w:rsid w:val="00214767"/>
    <w:rsid w:val="002210A1"/>
    <w:rsid w:val="00224EF0"/>
    <w:rsid w:val="00232A66"/>
    <w:rsid w:val="00235123"/>
    <w:rsid w:val="00246FF0"/>
    <w:rsid w:val="002551E1"/>
    <w:rsid w:val="00264D3D"/>
    <w:rsid w:val="00267B60"/>
    <w:rsid w:val="00272008"/>
    <w:rsid w:val="002769D1"/>
    <w:rsid w:val="002813A4"/>
    <w:rsid w:val="00282EF8"/>
    <w:rsid w:val="00283D20"/>
    <w:rsid w:val="00290628"/>
    <w:rsid w:val="00290988"/>
    <w:rsid w:val="002914A3"/>
    <w:rsid w:val="00292191"/>
    <w:rsid w:val="00295198"/>
    <w:rsid w:val="0029649E"/>
    <w:rsid w:val="002978DF"/>
    <w:rsid w:val="002A4634"/>
    <w:rsid w:val="002B205F"/>
    <w:rsid w:val="002C496A"/>
    <w:rsid w:val="002C6040"/>
    <w:rsid w:val="002D77F6"/>
    <w:rsid w:val="002D7C1B"/>
    <w:rsid w:val="002D7DB3"/>
    <w:rsid w:val="002E7AF2"/>
    <w:rsid w:val="002E7F18"/>
    <w:rsid w:val="00301733"/>
    <w:rsid w:val="0030684D"/>
    <w:rsid w:val="003071DB"/>
    <w:rsid w:val="00313B55"/>
    <w:rsid w:val="00321C4F"/>
    <w:rsid w:val="00322A24"/>
    <w:rsid w:val="003302B2"/>
    <w:rsid w:val="00341BDE"/>
    <w:rsid w:val="00342E07"/>
    <w:rsid w:val="00344673"/>
    <w:rsid w:val="00352DF2"/>
    <w:rsid w:val="00355E39"/>
    <w:rsid w:val="003603E4"/>
    <w:rsid w:val="0037051B"/>
    <w:rsid w:val="00370B80"/>
    <w:rsid w:val="003816BC"/>
    <w:rsid w:val="003902D3"/>
    <w:rsid w:val="0039388D"/>
    <w:rsid w:val="003938E7"/>
    <w:rsid w:val="003A64DC"/>
    <w:rsid w:val="003C01F8"/>
    <w:rsid w:val="003C0D21"/>
    <w:rsid w:val="003C3479"/>
    <w:rsid w:val="003C383A"/>
    <w:rsid w:val="003C4E6D"/>
    <w:rsid w:val="003D2BD1"/>
    <w:rsid w:val="003D2CED"/>
    <w:rsid w:val="003D7513"/>
    <w:rsid w:val="003E203E"/>
    <w:rsid w:val="003E481B"/>
    <w:rsid w:val="003E70DB"/>
    <w:rsid w:val="003F0290"/>
    <w:rsid w:val="003F456F"/>
    <w:rsid w:val="003F5F02"/>
    <w:rsid w:val="003F61EF"/>
    <w:rsid w:val="003F6EB0"/>
    <w:rsid w:val="00400F15"/>
    <w:rsid w:val="00401232"/>
    <w:rsid w:val="0040158E"/>
    <w:rsid w:val="00407D16"/>
    <w:rsid w:val="00411486"/>
    <w:rsid w:val="00411762"/>
    <w:rsid w:val="0041329B"/>
    <w:rsid w:val="004153B8"/>
    <w:rsid w:val="004175A0"/>
    <w:rsid w:val="0041789E"/>
    <w:rsid w:val="004179E4"/>
    <w:rsid w:val="004348D7"/>
    <w:rsid w:val="00450344"/>
    <w:rsid w:val="00462032"/>
    <w:rsid w:val="0046281A"/>
    <w:rsid w:val="00463518"/>
    <w:rsid w:val="004666A2"/>
    <w:rsid w:val="00467D11"/>
    <w:rsid w:val="00470A1A"/>
    <w:rsid w:val="004779EF"/>
    <w:rsid w:val="00484582"/>
    <w:rsid w:val="00485FC9"/>
    <w:rsid w:val="00486F40"/>
    <w:rsid w:val="00490628"/>
    <w:rsid w:val="004929EA"/>
    <w:rsid w:val="00495B29"/>
    <w:rsid w:val="004A257E"/>
    <w:rsid w:val="004A26D8"/>
    <w:rsid w:val="004A2EA7"/>
    <w:rsid w:val="004A56F9"/>
    <w:rsid w:val="004B0F6E"/>
    <w:rsid w:val="004B5340"/>
    <w:rsid w:val="004C6945"/>
    <w:rsid w:val="004C6E34"/>
    <w:rsid w:val="004D040B"/>
    <w:rsid w:val="004D04F0"/>
    <w:rsid w:val="004D3F84"/>
    <w:rsid w:val="004E4854"/>
    <w:rsid w:val="004F2C0D"/>
    <w:rsid w:val="004F30FD"/>
    <w:rsid w:val="004F46DB"/>
    <w:rsid w:val="004F47B5"/>
    <w:rsid w:val="004F4EE6"/>
    <w:rsid w:val="004F712E"/>
    <w:rsid w:val="0050097B"/>
    <w:rsid w:val="005029A4"/>
    <w:rsid w:val="00505E9C"/>
    <w:rsid w:val="005115DC"/>
    <w:rsid w:val="005165CF"/>
    <w:rsid w:val="00523D1C"/>
    <w:rsid w:val="0052748B"/>
    <w:rsid w:val="005275BF"/>
    <w:rsid w:val="005276C0"/>
    <w:rsid w:val="005367B4"/>
    <w:rsid w:val="00541DDA"/>
    <w:rsid w:val="005477B5"/>
    <w:rsid w:val="00551115"/>
    <w:rsid w:val="00553287"/>
    <w:rsid w:val="005534D0"/>
    <w:rsid w:val="00556175"/>
    <w:rsid w:val="0056325F"/>
    <w:rsid w:val="005645C7"/>
    <w:rsid w:val="0056678D"/>
    <w:rsid w:val="00575C88"/>
    <w:rsid w:val="0058007F"/>
    <w:rsid w:val="00582EE5"/>
    <w:rsid w:val="00586930"/>
    <w:rsid w:val="005904B9"/>
    <w:rsid w:val="00590556"/>
    <w:rsid w:val="005A00F7"/>
    <w:rsid w:val="005B0E46"/>
    <w:rsid w:val="005B1D37"/>
    <w:rsid w:val="005B1E67"/>
    <w:rsid w:val="005B3D2A"/>
    <w:rsid w:val="005C1AFB"/>
    <w:rsid w:val="005C39ED"/>
    <w:rsid w:val="005C3F25"/>
    <w:rsid w:val="005D3976"/>
    <w:rsid w:val="005D79FF"/>
    <w:rsid w:val="005E25E2"/>
    <w:rsid w:val="005E2D66"/>
    <w:rsid w:val="005E74BC"/>
    <w:rsid w:val="005E7598"/>
    <w:rsid w:val="005F0085"/>
    <w:rsid w:val="005F09B6"/>
    <w:rsid w:val="005F4149"/>
    <w:rsid w:val="00607BF1"/>
    <w:rsid w:val="006106DE"/>
    <w:rsid w:val="00624835"/>
    <w:rsid w:val="00631406"/>
    <w:rsid w:val="00642DF8"/>
    <w:rsid w:val="0065344D"/>
    <w:rsid w:val="00657F3A"/>
    <w:rsid w:val="006616AF"/>
    <w:rsid w:val="006637E2"/>
    <w:rsid w:val="00670BE4"/>
    <w:rsid w:val="0067693D"/>
    <w:rsid w:val="00677670"/>
    <w:rsid w:val="00683036"/>
    <w:rsid w:val="00686AD3"/>
    <w:rsid w:val="00693B56"/>
    <w:rsid w:val="00697879"/>
    <w:rsid w:val="006A654D"/>
    <w:rsid w:val="006B2ED5"/>
    <w:rsid w:val="006B3AD4"/>
    <w:rsid w:val="006B477A"/>
    <w:rsid w:val="006C0992"/>
    <w:rsid w:val="006C3ECD"/>
    <w:rsid w:val="006D5CF2"/>
    <w:rsid w:val="006D6576"/>
    <w:rsid w:val="006E1A81"/>
    <w:rsid w:val="006E5049"/>
    <w:rsid w:val="006F4786"/>
    <w:rsid w:val="006F55A7"/>
    <w:rsid w:val="006F5A46"/>
    <w:rsid w:val="006F5A6B"/>
    <w:rsid w:val="00700CD5"/>
    <w:rsid w:val="00702399"/>
    <w:rsid w:val="00716CC0"/>
    <w:rsid w:val="00720BEA"/>
    <w:rsid w:val="007234B6"/>
    <w:rsid w:val="00725F92"/>
    <w:rsid w:val="007320C5"/>
    <w:rsid w:val="0073336A"/>
    <w:rsid w:val="00733ED2"/>
    <w:rsid w:val="00734564"/>
    <w:rsid w:val="00734CE2"/>
    <w:rsid w:val="00740C00"/>
    <w:rsid w:val="00744DF9"/>
    <w:rsid w:val="00745CD5"/>
    <w:rsid w:val="00746574"/>
    <w:rsid w:val="00753FD4"/>
    <w:rsid w:val="007578FA"/>
    <w:rsid w:val="00760035"/>
    <w:rsid w:val="00763D16"/>
    <w:rsid w:val="00764939"/>
    <w:rsid w:val="00774180"/>
    <w:rsid w:val="007748F8"/>
    <w:rsid w:val="00781AE1"/>
    <w:rsid w:val="00786569"/>
    <w:rsid w:val="00786CA8"/>
    <w:rsid w:val="007902D9"/>
    <w:rsid w:val="0079477A"/>
    <w:rsid w:val="00797444"/>
    <w:rsid w:val="007A31D3"/>
    <w:rsid w:val="007A4606"/>
    <w:rsid w:val="007A5552"/>
    <w:rsid w:val="007A5BCE"/>
    <w:rsid w:val="007B20FC"/>
    <w:rsid w:val="007B23FD"/>
    <w:rsid w:val="007B5CEB"/>
    <w:rsid w:val="007B6C46"/>
    <w:rsid w:val="007C094F"/>
    <w:rsid w:val="007C0A7B"/>
    <w:rsid w:val="007C1C65"/>
    <w:rsid w:val="007D01C5"/>
    <w:rsid w:val="007D18B2"/>
    <w:rsid w:val="007E4964"/>
    <w:rsid w:val="007F0244"/>
    <w:rsid w:val="007F1808"/>
    <w:rsid w:val="007F2422"/>
    <w:rsid w:val="007F50C2"/>
    <w:rsid w:val="008000EB"/>
    <w:rsid w:val="0080230E"/>
    <w:rsid w:val="00803E54"/>
    <w:rsid w:val="00806329"/>
    <w:rsid w:val="0082427D"/>
    <w:rsid w:val="008249C1"/>
    <w:rsid w:val="00826474"/>
    <w:rsid w:val="008310FB"/>
    <w:rsid w:val="00831E6A"/>
    <w:rsid w:val="00837F84"/>
    <w:rsid w:val="00840098"/>
    <w:rsid w:val="00844D03"/>
    <w:rsid w:val="00850B48"/>
    <w:rsid w:val="00850BF2"/>
    <w:rsid w:val="0085121C"/>
    <w:rsid w:val="00852C9F"/>
    <w:rsid w:val="00856BE3"/>
    <w:rsid w:val="00856CEC"/>
    <w:rsid w:val="00856FE2"/>
    <w:rsid w:val="00857560"/>
    <w:rsid w:val="00861DD1"/>
    <w:rsid w:val="0086218A"/>
    <w:rsid w:val="008655E6"/>
    <w:rsid w:val="0087098B"/>
    <w:rsid w:val="00872138"/>
    <w:rsid w:val="0087339B"/>
    <w:rsid w:val="00876A40"/>
    <w:rsid w:val="00893627"/>
    <w:rsid w:val="00893E8A"/>
    <w:rsid w:val="008946FD"/>
    <w:rsid w:val="008A1520"/>
    <w:rsid w:val="008A3843"/>
    <w:rsid w:val="008B04D5"/>
    <w:rsid w:val="008B3428"/>
    <w:rsid w:val="008B43B0"/>
    <w:rsid w:val="008B44FC"/>
    <w:rsid w:val="008D084A"/>
    <w:rsid w:val="008D19BF"/>
    <w:rsid w:val="008D2066"/>
    <w:rsid w:val="008D6F59"/>
    <w:rsid w:val="008F2C6E"/>
    <w:rsid w:val="008F2DBA"/>
    <w:rsid w:val="008F726D"/>
    <w:rsid w:val="008F7A99"/>
    <w:rsid w:val="009009AD"/>
    <w:rsid w:val="0090260E"/>
    <w:rsid w:val="009149E8"/>
    <w:rsid w:val="00914A52"/>
    <w:rsid w:val="00930445"/>
    <w:rsid w:val="009423E2"/>
    <w:rsid w:val="00944248"/>
    <w:rsid w:val="00945C2D"/>
    <w:rsid w:val="00955D67"/>
    <w:rsid w:val="00960BF7"/>
    <w:rsid w:val="00963AD3"/>
    <w:rsid w:val="00976C81"/>
    <w:rsid w:val="00981171"/>
    <w:rsid w:val="00986A88"/>
    <w:rsid w:val="00990132"/>
    <w:rsid w:val="00993727"/>
    <w:rsid w:val="00994BED"/>
    <w:rsid w:val="00997C9E"/>
    <w:rsid w:val="009A3693"/>
    <w:rsid w:val="009A7FA0"/>
    <w:rsid w:val="009B0219"/>
    <w:rsid w:val="009B6F53"/>
    <w:rsid w:val="009C199C"/>
    <w:rsid w:val="009C31A2"/>
    <w:rsid w:val="009C3AEB"/>
    <w:rsid w:val="009D1A72"/>
    <w:rsid w:val="009D33FE"/>
    <w:rsid w:val="009F1038"/>
    <w:rsid w:val="009F79A7"/>
    <w:rsid w:val="00A01CBD"/>
    <w:rsid w:val="00A03CA5"/>
    <w:rsid w:val="00A061E1"/>
    <w:rsid w:val="00A12610"/>
    <w:rsid w:val="00A12A67"/>
    <w:rsid w:val="00A157D5"/>
    <w:rsid w:val="00A26C7A"/>
    <w:rsid w:val="00A271D4"/>
    <w:rsid w:val="00A34F22"/>
    <w:rsid w:val="00A46C0E"/>
    <w:rsid w:val="00A52145"/>
    <w:rsid w:val="00A551CC"/>
    <w:rsid w:val="00A574D5"/>
    <w:rsid w:val="00A707C7"/>
    <w:rsid w:val="00A716AC"/>
    <w:rsid w:val="00A730DA"/>
    <w:rsid w:val="00A74E99"/>
    <w:rsid w:val="00A75A25"/>
    <w:rsid w:val="00A76141"/>
    <w:rsid w:val="00A769AE"/>
    <w:rsid w:val="00A82E6F"/>
    <w:rsid w:val="00A92E0C"/>
    <w:rsid w:val="00A92EA1"/>
    <w:rsid w:val="00A93FE8"/>
    <w:rsid w:val="00AA5884"/>
    <w:rsid w:val="00AA6B6F"/>
    <w:rsid w:val="00AB04D4"/>
    <w:rsid w:val="00AB146D"/>
    <w:rsid w:val="00AC67DC"/>
    <w:rsid w:val="00AE14FC"/>
    <w:rsid w:val="00AE5E02"/>
    <w:rsid w:val="00AF2147"/>
    <w:rsid w:val="00AF54C3"/>
    <w:rsid w:val="00AF5552"/>
    <w:rsid w:val="00AF581E"/>
    <w:rsid w:val="00AF5B98"/>
    <w:rsid w:val="00B01FB2"/>
    <w:rsid w:val="00B05B8D"/>
    <w:rsid w:val="00B13333"/>
    <w:rsid w:val="00B15547"/>
    <w:rsid w:val="00B241DE"/>
    <w:rsid w:val="00B3333F"/>
    <w:rsid w:val="00B40C08"/>
    <w:rsid w:val="00B41141"/>
    <w:rsid w:val="00B47EC9"/>
    <w:rsid w:val="00B51E69"/>
    <w:rsid w:val="00B55F69"/>
    <w:rsid w:val="00B5662B"/>
    <w:rsid w:val="00B57879"/>
    <w:rsid w:val="00B636E9"/>
    <w:rsid w:val="00B64EBA"/>
    <w:rsid w:val="00B74EFA"/>
    <w:rsid w:val="00B81697"/>
    <w:rsid w:val="00B83077"/>
    <w:rsid w:val="00B86BC7"/>
    <w:rsid w:val="00B90CD4"/>
    <w:rsid w:val="00B912F5"/>
    <w:rsid w:val="00B91910"/>
    <w:rsid w:val="00B9498B"/>
    <w:rsid w:val="00BA26BB"/>
    <w:rsid w:val="00BA26D5"/>
    <w:rsid w:val="00BA409D"/>
    <w:rsid w:val="00BB0C69"/>
    <w:rsid w:val="00BB21D8"/>
    <w:rsid w:val="00BB2454"/>
    <w:rsid w:val="00BB2E5E"/>
    <w:rsid w:val="00BB2F06"/>
    <w:rsid w:val="00BB5820"/>
    <w:rsid w:val="00BB59AB"/>
    <w:rsid w:val="00BB7983"/>
    <w:rsid w:val="00BB7A67"/>
    <w:rsid w:val="00BC1AD7"/>
    <w:rsid w:val="00BC1BC7"/>
    <w:rsid w:val="00BC6CBC"/>
    <w:rsid w:val="00BD5445"/>
    <w:rsid w:val="00BD77BC"/>
    <w:rsid w:val="00BE2C2B"/>
    <w:rsid w:val="00BE3026"/>
    <w:rsid w:val="00BE62C6"/>
    <w:rsid w:val="00BF3E34"/>
    <w:rsid w:val="00C13118"/>
    <w:rsid w:val="00C155A3"/>
    <w:rsid w:val="00C24465"/>
    <w:rsid w:val="00C24FA2"/>
    <w:rsid w:val="00C27F81"/>
    <w:rsid w:val="00C32F3E"/>
    <w:rsid w:val="00C34369"/>
    <w:rsid w:val="00C40817"/>
    <w:rsid w:val="00C416C4"/>
    <w:rsid w:val="00C42EA9"/>
    <w:rsid w:val="00C512A6"/>
    <w:rsid w:val="00C512B8"/>
    <w:rsid w:val="00C520D6"/>
    <w:rsid w:val="00C52276"/>
    <w:rsid w:val="00C5463D"/>
    <w:rsid w:val="00C64583"/>
    <w:rsid w:val="00C66BB8"/>
    <w:rsid w:val="00C706AC"/>
    <w:rsid w:val="00C73DB5"/>
    <w:rsid w:val="00C848FD"/>
    <w:rsid w:val="00C92360"/>
    <w:rsid w:val="00C96A90"/>
    <w:rsid w:val="00CA0F26"/>
    <w:rsid w:val="00CA3CC6"/>
    <w:rsid w:val="00CC3E74"/>
    <w:rsid w:val="00CD1D0F"/>
    <w:rsid w:val="00CD33EA"/>
    <w:rsid w:val="00CD50B4"/>
    <w:rsid w:val="00CE1DEE"/>
    <w:rsid w:val="00CE362B"/>
    <w:rsid w:val="00CE5336"/>
    <w:rsid w:val="00CF3E32"/>
    <w:rsid w:val="00CF4C76"/>
    <w:rsid w:val="00D042E4"/>
    <w:rsid w:val="00D073B4"/>
    <w:rsid w:val="00D206B4"/>
    <w:rsid w:val="00D227DC"/>
    <w:rsid w:val="00D30DDA"/>
    <w:rsid w:val="00D30F23"/>
    <w:rsid w:val="00D32C61"/>
    <w:rsid w:val="00D415F8"/>
    <w:rsid w:val="00D43D4E"/>
    <w:rsid w:val="00D44C35"/>
    <w:rsid w:val="00D45DE9"/>
    <w:rsid w:val="00D46F76"/>
    <w:rsid w:val="00D539A1"/>
    <w:rsid w:val="00D61AE1"/>
    <w:rsid w:val="00D640A5"/>
    <w:rsid w:val="00D734D7"/>
    <w:rsid w:val="00D73936"/>
    <w:rsid w:val="00D73D56"/>
    <w:rsid w:val="00D75300"/>
    <w:rsid w:val="00D76C71"/>
    <w:rsid w:val="00D77287"/>
    <w:rsid w:val="00D90BE6"/>
    <w:rsid w:val="00D935FB"/>
    <w:rsid w:val="00D9545F"/>
    <w:rsid w:val="00DA1B7E"/>
    <w:rsid w:val="00DA68BD"/>
    <w:rsid w:val="00DB2CCC"/>
    <w:rsid w:val="00DC1532"/>
    <w:rsid w:val="00DD05C7"/>
    <w:rsid w:val="00DD7C35"/>
    <w:rsid w:val="00DE2B94"/>
    <w:rsid w:val="00DE6C79"/>
    <w:rsid w:val="00DF0FCE"/>
    <w:rsid w:val="00DF32EE"/>
    <w:rsid w:val="00DF66EE"/>
    <w:rsid w:val="00E075B5"/>
    <w:rsid w:val="00E11C3B"/>
    <w:rsid w:val="00E25EB9"/>
    <w:rsid w:val="00E30582"/>
    <w:rsid w:val="00E31EDC"/>
    <w:rsid w:val="00E3255B"/>
    <w:rsid w:val="00E34950"/>
    <w:rsid w:val="00E36B2E"/>
    <w:rsid w:val="00E43992"/>
    <w:rsid w:val="00E53D16"/>
    <w:rsid w:val="00E62B8D"/>
    <w:rsid w:val="00E662CD"/>
    <w:rsid w:val="00E73DAC"/>
    <w:rsid w:val="00E75CD5"/>
    <w:rsid w:val="00E76B21"/>
    <w:rsid w:val="00E80DD9"/>
    <w:rsid w:val="00E859E4"/>
    <w:rsid w:val="00E93364"/>
    <w:rsid w:val="00E96853"/>
    <w:rsid w:val="00EA027B"/>
    <w:rsid w:val="00EB5583"/>
    <w:rsid w:val="00EC631B"/>
    <w:rsid w:val="00EC6CD5"/>
    <w:rsid w:val="00ED266D"/>
    <w:rsid w:val="00ED2CF7"/>
    <w:rsid w:val="00EE41B7"/>
    <w:rsid w:val="00F01D28"/>
    <w:rsid w:val="00F02671"/>
    <w:rsid w:val="00F04022"/>
    <w:rsid w:val="00F0435B"/>
    <w:rsid w:val="00F054F3"/>
    <w:rsid w:val="00F05DE4"/>
    <w:rsid w:val="00F126CF"/>
    <w:rsid w:val="00F13678"/>
    <w:rsid w:val="00F14178"/>
    <w:rsid w:val="00F1519F"/>
    <w:rsid w:val="00F16AF8"/>
    <w:rsid w:val="00F2694C"/>
    <w:rsid w:val="00F3237E"/>
    <w:rsid w:val="00F450C9"/>
    <w:rsid w:val="00F57FB2"/>
    <w:rsid w:val="00F63644"/>
    <w:rsid w:val="00F774A3"/>
    <w:rsid w:val="00F77C9D"/>
    <w:rsid w:val="00F80089"/>
    <w:rsid w:val="00F808FB"/>
    <w:rsid w:val="00F93E90"/>
    <w:rsid w:val="00F9594D"/>
    <w:rsid w:val="00FA6691"/>
    <w:rsid w:val="00FB0D54"/>
    <w:rsid w:val="00FC1FA5"/>
    <w:rsid w:val="00FC5C74"/>
    <w:rsid w:val="00FF0EEB"/>
    <w:rsid w:val="00FF2EAA"/>
    <w:rsid w:val="00FF7E81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E10197"/>
  <w15:docId w15:val="{B461EF14-BD34-4242-A6C2-BA0C71D9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r-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9524E-8F2D-46C3-9F4E-BFCF7373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</dc:creator>
  <cp:lastModifiedBy>小野光浩</cp:lastModifiedBy>
  <cp:revision>11</cp:revision>
  <cp:lastPrinted>2016-09-30T03:07:00Z</cp:lastPrinted>
  <dcterms:created xsi:type="dcterms:W3CDTF">2016-09-26T05:35:00Z</dcterms:created>
  <dcterms:modified xsi:type="dcterms:W3CDTF">2016-09-30T05:06:00Z</dcterms:modified>
</cp:coreProperties>
</file>